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84391" w14:textId="77777777" w:rsidR="00722DC8" w:rsidRPr="006E39AB" w:rsidRDefault="00722DC8" w:rsidP="00722DC8">
      <w:pPr>
        <w:spacing w:before="15" w:after="75"/>
        <w:outlineLvl w:val="0"/>
        <w:rPr>
          <w:rFonts w:ascii="Times New Roman" w:eastAsia="Times New Roman" w:hAnsi="Times New Roman" w:cs="Times New Roman"/>
          <w:b/>
          <w:bCs/>
          <w:color w:val="333333"/>
          <w:kern w:val="36"/>
        </w:rPr>
      </w:pPr>
      <w:r w:rsidRPr="006E39AB">
        <w:rPr>
          <w:rFonts w:ascii="Times New Roman" w:eastAsia="Times New Roman" w:hAnsi="Times New Roman" w:cs="Times New Roman"/>
          <w:b/>
          <w:bCs/>
          <w:color w:val="333333"/>
          <w:kern w:val="36"/>
        </w:rPr>
        <w:t>Hawaii Molasses Spill: Better or Worse Than Oil?</w:t>
      </w:r>
    </w:p>
    <w:p w14:paraId="7264D542" w14:textId="77777777" w:rsidR="00722DC8" w:rsidRPr="006E39AB" w:rsidRDefault="00722DC8" w:rsidP="00722DC8">
      <w:pPr>
        <w:spacing w:after="120"/>
        <w:outlineLvl w:val="1"/>
        <w:rPr>
          <w:rFonts w:ascii="Times New Roman" w:eastAsia="Times New Roman" w:hAnsi="Times New Roman" w:cs="Times New Roman"/>
          <w:i/>
          <w:iCs/>
          <w:color w:val="000000"/>
        </w:rPr>
      </w:pPr>
      <w:r w:rsidRPr="006E39AB">
        <w:rPr>
          <w:rFonts w:ascii="Times New Roman" w:eastAsia="Times New Roman" w:hAnsi="Times New Roman" w:cs="Times New Roman"/>
          <w:i/>
          <w:iCs/>
          <w:color w:val="000000"/>
        </w:rPr>
        <w:t>It takes time and a little organic chemistry to scrub molasses from seawater.</w:t>
      </w:r>
    </w:p>
    <w:p w14:paraId="21563F09" w14:textId="77777777" w:rsidR="00722DC8" w:rsidRPr="006E39AB" w:rsidRDefault="00722DC8" w:rsidP="00722DC8">
      <w:pPr>
        <w:rPr>
          <w:rFonts w:ascii="Times New Roman" w:hAnsi="Times New Roman" w:cs="Times New Roman"/>
          <w:color w:val="333333"/>
        </w:rPr>
      </w:pPr>
      <w:r w:rsidRPr="006E39AB">
        <w:rPr>
          <w:rFonts w:ascii="Times New Roman" w:hAnsi="Times New Roman" w:cs="Times New Roman"/>
          <w:color w:val="333333"/>
        </w:rPr>
        <w:t xml:space="preserve">Tanya </w:t>
      </w:r>
      <w:proofErr w:type="spellStart"/>
      <w:r w:rsidRPr="006E39AB">
        <w:rPr>
          <w:rFonts w:ascii="Times New Roman" w:hAnsi="Times New Roman" w:cs="Times New Roman"/>
          <w:color w:val="333333"/>
        </w:rPr>
        <w:t>Basu</w:t>
      </w:r>
      <w:proofErr w:type="spellEnd"/>
    </w:p>
    <w:p w14:paraId="04BD1211" w14:textId="77777777" w:rsidR="00722DC8" w:rsidRPr="006E39AB" w:rsidRDefault="006E39AB" w:rsidP="00722DC8">
      <w:pPr>
        <w:rPr>
          <w:rFonts w:ascii="Times New Roman" w:hAnsi="Times New Roman" w:cs="Times New Roman"/>
          <w:color w:val="333333"/>
        </w:rPr>
      </w:pPr>
      <w:hyperlink r:id="rId6" w:history="1">
        <w:r w:rsidR="00722DC8" w:rsidRPr="006E39AB">
          <w:rPr>
            <w:rFonts w:ascii="Times New Roman" w:hAnsi="Times New Roman" w:cs="Times New Roman"/>
            <w:color w:val="044E8E"/>
            <w:u w:val="single"/>
          </w:rPr>
          <w:t>National Geographic</w:t>
        </w:r>
      </w:hyperlink>
    </w:p>
    <w:p w14:paraId="646AC8D3" w14:textId="77777777" w:rsidR="00722DC8" w:rsidRPr="006E39AB" w:rsidRDefault="00722DC8" w:rsidP="00722DC8">
      <w:pPr>
        <w:spacing w:after="300"/>
        <w:rPr>
          <w:rFonts w:ascii="Times New Roman" w:hAnsi="Times New Roman" w:cs="Times New Roman"/>
          <w:caps/>
          <w:color w:val="ABABAB"/>
        </w:rPr>
      </w:pPr>
      <w:r w:rsidRPr="006E39AB">
        <w:rPr>
          <w:rFonts w:ascii="Times New Roman" w:hAnsi="Times New Roman" w:cs="Times New Roman"/>
          <w:caps/>
          <w:color w:val="ABABAB"/>
        </w:rPr>
        <w:t>PUBLISHED SEPTEMBER 17, 2013</w:t>
      </w:r>
    </w:p>
    <w:p w14:paraId="6FA73EC3" w14:textId="77777777" w:rsidR="00722DC8" w:rsidRPr="006E39AB" w:rsidRDefault="006E39AB" w:rsidP="00722DC8">
      <w:pPr>
        <w:spacing w:after="300"/>
        <w:rPr>
          <w:rFonts w:ascii="Times New Roman" w:hAnsi="Times New Roman" w:cs="Times New Roman"/>
          <w:caps/>
          <w:color w:val="ABABAB"/>
        </w:rPr>
      </w:pPr>
      <w:hyperlink r:id="rId7" w:history="1">
        <w:r w:rsidR="00722DC8" w:rsidRPr="006E39AB">
          <w:rPr>
            <w:rFonts w:ascii="Times New Roman" w:hAnsi="Times New Roman" w:cs="Times New Roman"/>
            <w:color w:val="0000E9"/>
            <w:u w:val="single" w:color="0000E9"/>
          </w:rPr>
          <w:t>http://news.nationalgeographic.com/news/2013/13/130917-molasses-oil-spill-hawaii-honolulu-cleanup/</w:t>
        </w:r>
      </w:hyperlink>
    </w:p>
    <w:p w14:paraId="7E1F9F32" w14:textId="77777777" w:rsidR="00722DC8" w:rsidRPr="006E39AB" w:rsidRDefault="00722DC8" w:rsidP="00722DC8">
      <w:pPr>
        <w:spacing w:after="360"/>
        <w:rPr>
          <w:rFonts w:ascii="Times New Roman" w:hAnsi="Times New Roman" w:cs="Times New Roman"/>
          <w:b/>
          <w:bCs/>
          <w:color w:val="333333"/>
        </w:rPr>
      </w:pPr>
      <w:r w:rsidRPr="006E39AB">
        <w:rPr>
          <w:rFonts w:ascii="Times New Roman" w:hAnsi="Times New Roman" w:cs="Times New Roman"/>
          <w:b/>
          <w:bCs/>
          <w:color w:val="333333"/>
        </w:rPr>
        <w:t>A dark, viscous liquid seeps through the ocean.</w:t>
      </w:r>
    </w:p>
    <w:p w14:paraId="1E2B31C9" w14:textId="77777777" w:rsidR="00722DC8" w:rsidRPr="006E39AB" w:rsidRDefault="00722DC8" w:rsidP="00722DC8">
      <w:pPr>
        <w:spacing w:after="225"/>
        <w:outlineLvl w:val="2"/>
        <w:rPr>
          <w:rFonts w:ascii="Times New Roman" w:eastAsia="Times New Roman" w:hAnsi="Times New Roman" w:cs="Times New Roman"/>
          <w:b/>
          <w:bCs/>
          <w:color w:val="333333"/>
        </w:rPr>
      </w:pPr>
      <w:proofErr w:type="gramStart"/>
      <w:r w:rsidRPr="006E39AB">
        <w:rPr>
          <w:rFonts w:ascii="Times New Roman" w:hAnsi="Times New Roman" w:cs="Times New Roman"/>
          <w:b/>
          <w:bCs/>
          <w:color w:val="333333"/>
        </w:rPr>
        <w:t>An oil spill?</w:t>
      </w:r>
      <w:proofErr w:type="gramEnd"/>
      <w:r w:rsidRPr="006E39AB">
        <w:rPr>
          <w:rFonts w:ascii="Times New Roman" w:hAnsi="Times New Roman" w:cs="Times New Roman"/>
          <w:b/>
          <w:bCs/>
          <w:color w:val="333333"/>
        </w:rPr>
        <w:t xml:space="preserve"> No, it's molasses—and it has created an environmental catastrophe that so far has killed thousands of fish that dwelled in Honolulu Harbor.</w:t>
      </w:r>
    </w:p>
    <w:p w14:paraId="7A219FCB" w14:textId="77777777" w:rsidR="00722DC8" w:rsidRPr="006E39AB" w:rsidRDefault="00722DC8" w:rsidP="00722DC8">
      <w:pPr>
        <w:spacing w:after="360"/>
        <w:rPr>
          <w:rFonts w:ascii="Times New Roman" w:hAnsi="Times New Roman" w:cs="Times New Roman"/>
          <w:color w:val="333333"/>
        </w:rPr>
      </w:pPr>
      <w:r w:rsidRPr="006E39AB">
        <w:rPr>
          <w:rFonts w:ascii="Times New Roman" w:hAnsi="Times New Roman" w:cs="Times New Roman"/>
          <w:color w:val="333333"/>
        </w:rPr>
        <w:t xml:space="preserve">Last week, a pipeline owned by shipping magnate </w:t>
      </w:r>
      <w:hyperlink r:id="rId8" w:history="1">
        <w:r w:rsidRPr="006E39AB">
          <w:rPr>
            <w:rFonts w:ascii="Times New Roman" w:hAnsi="Times New Roman" w:cs="Times New Roman"/>
            <w:color w:val="044E8E"/>
            <w:u w:val="single"/>
          </w:rPr>
          <w:t>Matson</w:t>
        </w:r>
      </w:hyperlink>
      <w:r w:rsidRPr="006E39AB">
        <w:rPr>
          <w:rFonts w:ascii="Times New Roman" w:hAnsi="Times New Roman" w:cs="Times New Roman"/>
          <w:color w:val="333333"/>
        </w:rPr>
        <w:t> carrying molasses from Hawaii to cargo ships bound for California </w:t>
      </w:r>
      <w:hyperlink r:id="rId9" w:history="1">
        <w:r w:rsidRPr="006E39AB">
          <w:rPr>
            <w:rFonts w:ascii="Times New Roman" w:hAnsi="Times New Roman" w:cs="Times New Roman"/>
            <w:color w:val="044E8E"/>
            <w:u w:val="single"/>
          </w:rPr>
          <w:t>leaked as much as 233,000 gallons of molasses</w:t>
        </w:r>
      </w:hyperlink>
      <w:r w:rsidRPr="006E39AB">
        <w:rPr>
          <w:rFonts w:ascii="Times New Roman" w:hAnsi="Times New Roman" w:cs="Times New Roman"/>
          <w:color w:val="333333"/>
        </w:rPr>
        <w:t> into the waters of Honolulu Harbor. The amount is equivalent to more than 5,500 barrels of oil.</w:t>
      </w:r>
    </w:p>
    <w:p w14:paraId="76FC1C4A" w14:textId="77777777" w:rsidR="00722DC8" w:rsidRPr="006E39AB" w:rsidRDefault="00722DC8" w:rsidP="00722DC8">
      <w:pPr>
        <w:spacing w:after="360"/>
        <w:rPr>
          <w:rFonts w:ascii="Times New Roman" w:hAnsi="Times New Roman" w:cs="Times New Roman"/>
          <w:color w:val="333333"/>
        </w:rPr>
      </w:pPr>
      <w:r w:rsidRPr="006E39AB">
        <w:rPr>
          <w:rFonts w:ascii="Times New Roman" w:hAnsi="Times New Roman" w:cs="Times New Roman"/>
          <w:color w:val="333333"/>
        </w:rPr>
        <w:t>Hawaii state officials said </w:t>
      </w:r>
      <w:hyperlink r:id="rId10" w:history="1">
        <w:r w:rsidRPr="006E39AB">
          <w:rPr>
            <w:rFonts w:ascii="Times New Roman" w:hAnsi="Times New Roman" w:cs="Times New Roman"/>
            <w:color w:val="044E8E"/>
            <w:u w:val="single"/>
          </w:rPr>
          <w:t>there was little they could do to clean up</w:t>
        </w:r>
      </w:hyperlink>
      <w:r w:rsidRPr="006E39AB">
        <w:rPr>
          <w:rFonts w:ascii="Times New Roman" w:hAnsi="Times New Roman" w:cs="Times New Roman"/>
          <w:color w:val="333333"/>
        </w:rPr>
        <w:t> the spill, warning the public to stay out of water in the area. Matson pledged to cover costs associated with the spill response.</w:t>
      </w:r>
    </w:p>
    <w:p w14:paraId="40D6324D" w14:textId="77777777" w:rsidR="00722DC8" w:rsidRPr="006E39AB" w:rsidRDefault="00722DC8" w:rsidP="00722DC8">
      <w:pPr>
        <w:spacing w:after="360"/>
        <w:rPr>
          <w:rFonts w:ascii="Times New Roman" w:hAnsi="Times New Roman" w:cs="Times New Roman"/>
          <w:color w:val="333333"/>
        </w:rPr>
      </w:pPr>
      <w:r w:rsidRPr="006E39AB">
        <w:rPr>
          <w:rFonts w:ascii="Times New Roman" w:hAnsi="Times New Roman" w:cs="Times New Roman"/>
          <w:b/>
          <w:bCs/>
          <w:color w:val="333333"/>
        </w:rPr>
        <w:t>Sticky, But Soluble</w:t>
      </w:r>
    </w:p>
    <w:p w14:paraId="745491B5" w14:textId="77777777" w:rsidR="00722DC8" w:rsidRPr="006E39AB" w:rsidRDefault="00722DC8" w:rsidP="00722DC8">
      <w:pPr>
        <w:spacing w:after="360"/>
        <w:rPr>
          <w:rFonts w:ascii="Times New Roman" w:hAnsi="Times New Roman" w:cs="Times New Roman"/>
          <w:color w:val="333333"/>
        </w:rPr>
      </w:pPr>
      <w:r w:rsidRPr="006E39AB">
        <w:rPr>
          <w:rFonts w:ascii="Times New Roman" w:hAnsi="Times New Roman" w:cs="Times New Roman"/>
          <w:color w:val="333333"/>
        </w:rPr>
        <w:t>The density of the molasses proved immediately deadly for the harbor's marine life, which suffocated as the sticky substance sank to the ocean floor. But at least one aspect of the composition of molasses could mean the environmental impact is less than that of an oil spill.</w:t>
      </w:r>
    </w:p>
    <w:p w14:paraId="6B66AF82" w14:textId="77777777" w:rsidR="00722DC8" w:rsidRPr="006E39AB" w:rsidRDefault="00722DC8" w:rsidP="00722DC8">
      <w:pPr>
        <w:spacing w:after="360"/>
        <w:rPr>
          <w:rFonts w:ascii="Times New Roman" w:hAnsi="Times New Roman" w:cs="Times New Roman"/>
          <w:color w:val="333333"/>
        </w:rPr>
      </w:pPr>
      <w:r w:rsidRPr="006E39AB">
        <w:rPr>
          <w:rFonts w:ascii="Times New Roman" w:hAnsi="Times New Roman" w:cs="Times New Roman"/>
          <w:color w:val="333333"/>
        </w:rPr>
        <w:t>The sugar in the molasses may help restore the harbor to its previous state, says </w:t>
      </w:r>
      <w:hyperlink r:id="rId11" w:history="1">
        <w:r w:rsidRPr="006E39AB">
          <w:rPr>
            <w:rFonts w:ascii="Times New Roman" w:hAnsi="Times New Roman" w:cs="Times New Roman"/>
            <w:color w:val="044E8E"/>
            <w:u w:val="single"/>
          </w:rPr>
          <w:t>Grieg Steward</w:t>
        </w:r>
      </w:hyperlink>
      <w:r w:rsidRPr="006E39AB">
        <w:rPr>
          <w:rFonts w:ascii="Times New Roman" w:hAnsi="Times New Roman" w:cs="Times New Roman"/>
          <w:color w:val="333333"/>
        </w:rPr>
        <w:t xml:space="preserve">, associate professor of oceanography at the University of Hawai'i at </w:t>
      </w:r>
      <w:proofErr w:type="spellStart"/>
      <w:r w:rsidRPr="006E39AB">
        <w:rPr>
          <w:rFonts w:ascii="Times New Roman" w:hAnsi="Times New Roman" w:cs="Times New Roman"/>
          <w:color w:val="333333"/>
        </w:rPr>
        <w:t>Manoa</w:t>
      </w:r>
      <w:proofErr w:type="spellEnd"/>
      <w:r w:rsidRPr="006E39AB">
        <w:rPr>
          <w:rFonts w:ascii="Times New Roman" w:hAnsi="Times New Roman" w:cs="Times New Roman"/>
          <w:color w:val="333333"/>
        </w:rPr>
        <w:t xml:space="preserve"> and a researcher who has been involved with monitoring the water chemistry of the harbor after the spill.</w:t>
      </w:r>
    </w:p>
    <w:p w14:paraId="5D67F7A6" w14:textId="77777777" w:rsidR="00722DC8" w:rsidRPr="006E39AB" w:rsidRDefault="00722DC8" w:rsidP="00722DC8">
      <w:pPr>
        <w:spacing w:after="360"/>
        <w:rPr>
          <w:rFonts w:ascii="Times New Roman" w:hAnsi="Times New Roman" w:cs="Times New Roman"/>
          <w:color w:val="333333"/>
        </w:rPr>
      </w:pPr>
      <w:r w:rsidRPr="006E39AB">
        <w:rPr>
          <w:rFonts w:ascii="Times New Roman" w:hAnsi="Times New Roman" w:cs="Times New Roman"/>
          <w:color w:val="333333"/>
        </w:rPr>
        <w:t>"Sucrose is table sugar, and it's something even we can degrade," Steward said. "We oxidize that carbon and turn it into carbon dioxide."</w:t>
      </w:r>
    </w:p>
    <w:p w14:paraId="78948B05" w14:textId="77777777" w:rsidR="00722DC8" w:rsidRPr="006E39AB" w:rsidRDefault="00722DC8" w:rsidP="00722DC8">
      <w:pPr>
        <w:spacing w:after="360"/>
        <w:rPr>
          <w:rFonts w:ascii="Times New Roman" w:hAnsi="Times New Roman" w:cs="Times New Roman"/>
          <w:color w:val="333333"/>
        </w:rPr>
      </w:pPr>
      <w:r w:rsidRPr="006E39AB">
        <w:rPr>
          <w:rFonts w:ascii="Times New Roman" w:hAnsi="Times New Roman" w:cs="Times New Roman"/>
          <w:color w:val="333333"/>
        </w:rPr>
        <w:t>Bacteria acts as an indicator for the cleanup, removing oxygen from the water and producing carbon dioxide, creating an environment that will help resident bacteria absorb the spill. Bacteria have been multiplying due to the presence of molasses.</w:t>
      </w:r>
    </w:p>
    <w:p w14:paraId="75A63859" w14:textId="77777777" w:rsidR="00722DC8" w:rsidRPr="006E39AB" w:rsidRDefault="00722DC8" w:rsidP="00722DC8">
      <w:pPr>
        <w:spacing w:after="360"/>
        <w:rPr>
          <w:rFonts w:ascii="Times New Roman" w:hAnsi="Times New Roman" w:cs="Times New Roman"/>
          <w:color w:val="333333"/>
        </w:rPr>
      </w:pPr>
      <w:r w:rsidRPr="006E39AB">
        <w:rPr>
          <w:rFonts w:ascii="Times New Roman" w:hAnsi="Times New Roman" w:cs="Times New Roman"/>
          <w:color w:val="333333"/>
        </w:rPr>
        <w:t>"When you add this molasses, which is rich in the organic material [that bacteria] can easily digest, they grow more quickly," Steward said. "The elevated abundance and growth rates we are seeing are good in the sense that it means the bacteria are responding and helping to clean up."</w:t>
      </w:r>
    </w:p>
    <w:p w14:paraId="04CCA027" w14:textId="77777777" w:rsidR="00722DC8" w:rsidRPr="006E39AB" w:rsidRDefault="00722DC8" w:rsidP="00722DC8">
      <w:pPr>
        <w:spacing w:after="360"/>
        <w:rPr>
          <w:rFonts w:ascii="Times New Roman" w:hAnsi="Times New Roman" w:cs="Times New Roman"/>
          <w:color w:val="333333"/>
        </w:rPr>
      </w:pPr>
      <w:r w:rsidRPr="006E39AB">
        <w:rPr>
          <w:rFonts w:ascii="Times New Roman" w:hAnsi="Times New Roman" w:cs="Times New Roman"/>
          <w:color w:val="333333"/>
        </w:rPr>
        <w:t>Molasses has another advantage that will help the ocean absorb the spill's impact: Whereas everyone knows that oil and water do not mix, molasses and water do—at least scientifically.</w:t>
      </w:r>
    </w:p>
    <w:p w14:paraId="3928A859" w14:textId="77777777" w:rsidR="00722DC8" w:rsidRPr="006E39AB" w:rsidRDefault="00722DC8" w:rsidP="00722DC8">
      <w:pPr>
        <w:spacing w:after="360"/>
        <w:rPr>
          <w:rFonts w:ascii="Times New Roman" w:hAnsi="Times New Roman" w:cs="Times New Roman"/>
          <w:color w:val="333333"/>
        </w:rPr>
      </w:pPr>
      <w:r w:rsidRPr="006E39AB">
        <w:rPr>
          <w:rFonts w:ascii="Times New Roman" w:hAnsi="Times New Roman" w:cs="Times New Roman"/>
          <w:color w:val="333333"/>
        </w:rPr>
        <w:lastRenderedPageBreak/>
        <w:t xml:space="preserve">"It's an issue of surface area," Steward said. "If you have globs or clumps of oil droplets, and if they're not dissolved in water, it makes it harder for the bacteria to access. There are fewer types of bacteria that can degenerate the compounds found in oils." </w:t>
      </w:r>
    </w:p>
    <w:p w14:paraId="67CF304D" w14:textId="77777777" w:rsidR="00722DC8" w:rsidRPr="006E39AB" w:rsidRDefault="00722DC8" w:rsidP="00722DC8">
      <w:pPr>
        <w:spacing w:after="360"/>
        <w:rPr>
          <w:rFonts w:ascii="Times New Roman" w:hAnsi="Times New Roman" w:cs="Times New Roman"/>
          <w:color w:val="333333"/>
        </w:rPr>
      </w:pPr>
      <w:r w:rsidRPr="006E39AB">
        <w:rPr>
          <w:rFonts w:ascii="Times New Roman" w:hAnsi="Times New Roman" w:cs="Times New Roman"/>
          <w:color w:val="333333"/>
        </w:rPr>
        <w:t>Steward sums up the difference between an oil spill and a molasses spill: "A molasses spill can be cleaned up faster by natural processes, not only because molasses dissolves in water, but because so many bacteria can digest sugars. Only specialized types of bacteria can break down oil."</w:t>
      </w:r>
    </w:p>
    <w:p w14:paraId="127CEF3D" w14:textId="77777777" w:rsidR="00722DC8" w:rsidRPr="006E39AB" w:rsidRDefault="00722DC8" w:rsidP="00722DC8">
      <w:pPr>
        <w:spacing w:after="360"/>
        <w:rPr>
          <w:rFonts w:ascii="Times New Roman" w:hAnsi="Times New Roman" w:cs="Times New Roman"/>
          <w:color w:val="333333"/>
        </w:rPr>
      </w:pPr>
      <w:r w:rsidRPr="006E39AB">
        <w:rPr>
          <w:rFonts w:ascii="Times New Roman" w:hAnsi="Times New Roman" w:cs="Times New Roman"/>
          <w:b/>
          <w:bCs/>
          <w:color w:val="333333"/>
        </w:rPr>
        <w:t>The Boston Molasses Disaster</w:t>
      </w:r>
    </w:p>
    <w:p w14:paraId="5DF2B4E6" w14:textId="77777777" w:rsidR="00722DC8" w:rsidRPr="006E39AB" w:rsidRDefault="00722DC8" w:rsidP="00722DC8">
      <w:pPr>
        <w:spacing w:after="360"/>
        <w:rPr>
          <w:rFonts w:ascii="Times New Roman" w:hAnsi="Times New Roman" w:cs="Times New Roman"/>
          <w:color w:val="333333"/>
        </w:rPr>
      </w:pPr>
      <w:r w:rsidRPr="006E39AB">
        <w:rPr>
          <w:rFonts w:ascii="Times New Roman" w:hAnsi="Times New Roman" w:cs="Times New Roman"/>
          <w:color w:val="333333"/>
        </w:rPr>
        <w:t xml:space="preserve">The molasses spill has caught both the state and Matson, </w:t>
      </w:r>
      <w:proofErr w:type="spellStart"/>
      <w:r w:rsidRPr="006E39AB">
        <w:rPr>
          <w:rFonts w:ascii="Times New Roman" w:hAnsi="Times New Roman" w:cs="Times New Roman"/>
          <w:color w:val="333333"/>
        </w:rPr>
        <w:t>which</w:t>
      </w:r>
      <w:hyperlink r:id="rId12" w:history="1">
        <w:r w:rsidRPr="006E39AB">
          <w:rPr>
            <w:rFonts w:ascii="Times New Roman" w:hAnsi="Times New Roman" w:cs="Times New Roman"/>
            <w:color w:val="044E8E"/>
            <w:u w:val="single"/>
          </w:rPr>
          <w:t>admitted</w:t>
        </w:r>
        <w:proofErr w:type="spellEnd"/>
        <w:r w:rsidRPr="006E39AB">
          <w:rPr>
            <w:rFonts w:ascii="Times New Roman" w:hAnsi="Times New Roman" w:cs="Times New Roman"/>
            <w:color w:val="044E8E"/>
            <w:u w:val="single"/>
          </w:rPr>
          <w:t xml:space="preserve"> it had no contingency plan</w:t>
        </w:r>
      </w:hyperlink>
      <w:r w:rsidRPr="006E39AB">
        <w:rPr>
          <w:rFonts w:ascii="Times New Roman" w:hAnsi="Times New Roman" w:cs="Times New Roman"/>
          <w:color w:val="333333"/>
        </w:rPr>
        <w:t> for such an event, off guard. But the spill is not without precedent.</w:t>
      </w:r>
    </w:p>
    <w:p w14:paraId="4312CF2B" w14:textId="77777777" w:rsidR="00722DC8" w:rsidRPr="006E39AB" w:rsidRDefault="00722DC8" w:rsidP="00722DC8">
      <w:pPr>
        <w:spacing w:after="360"/>
        <w:rPr>
          <w:rFonts w:ascii="Times New Roman" w:hAnsi="Times New Roman" w:cs="Times New Roman"/>
          <w:color w:val="333333"/>
        </w:rPr>
      </w:pPr>
      <w:r w:rsidRPr="006E39AB">
        <w:rPr>
          <w:rFonts w:ascii="Times New Roman" w:hAnsi="Times New Roman" w:cs="Times New Roman"/>
          <w:color w:val="333333"/>
        </w:rPr>
        <w:t>In 1919, a huge storage tank exploded on an unusually warm January day, flooding the streets of Boston with 2.3 million gallons of molasses.</w:t>
      </w:r>
    </w:p>
    <w:p w14:paraId="43A288E0" w14:textId="77777777" w:rsidR="00722DC8" w:rsidRPr="006E39AB" w:rsidRDefault="00722DC8" w:rsidP="00722DC8">
      <w:pPr>
        <w:spacing w:after="360"/>
        <w:rPr>
          <w:rFonts w:ascii="Times New Roman" w:hAnsi="Times New Roman" w:cs="Times New Roman"/>
          <w:color w:val="333333"/>
        </w:rPr>
      </w:pPr>
      <w:r w:rsidRPr="006E39AB">
        <w:rPr>
          <w:rFonts w:ascii="Times New Roman" w:hAnsi="Times New Roman" w:cs="Times New Roman"/>
          <w:color w:val="333333"/>
        </w:rPr>
        <w:t>In retrospect, the </w:t>
      </w:r>
      <w:hyperlink r:id="rId13" w:history="1">
        <w:r w:rsidRPr="006E39AB">
          <w:rPr>
            <w:rFonts w:ascii="Times New Roman" w:hAnsi="Times New Roman" w:cs="Times New Roman"/>
            <w:color w:val="044E8E"/>
            <w:u w:val="single"/>
          </w:rPr>
          <w:t>Boston Molasses Disaster</w:t>
        </w:r>
      </w:hyperlink>
      <w:r w:rsidRPr="006E39AB">
        <w:rPr>
          <w:rFonts w:ascii="Times New Roman" w:hAnsi="Times New Roman" w:cs="Times New Roman"/>
          <w:color w:val="333333"/>
        </w:rPr>
        <w:t>, as it came to be called, was in some ways worse than the molasses in Honolulu Harbor.</w:t>
      </w:r>
    </w:p>
    <w:p w14:paraId="4D69D490" w14:textId="77777777" w:rsidR="00722DC8" w:rsidRPr="006E39AB" w:rsidRDefault="00722DC8" w:rsidP="00722DC8">
      <w:pPr>
        <w:spacing w:after="360"/>
        <w:rPr>
          <w:rFonts w:ascii="Times New Roman" w:hAnsi="Times New Roman" w:cs="Times New Roman"/>
          <w:color w:val="333333"/>
        </w:rPr>
      </w:pPr>
      <w:r w:rsidRPr="006E39AB">
        <w:rPr>
          <w:rFonts w:ascii="Times New Roman" w:hAnsi="Times New Roman" w:cs="Times New Roman"/>
          <w:color w:val="333333"/>
        </w:rPr>
        <w:t>"When you look at it, [the spill in Honolulu Harbor] was one-tenth the size of the molasses spill," </w:t>
      </w:r>
      <w:hyperlink r:id="rId14" w:history="1">
        <w:r w:rsidRPr="006E39AB">
          <w:rPr>
            <w:rFonts w:ascii="Times New Roman" w:hAnsi="Times New Roman" w:cs="Times New Roman"/>
            <w:color w:val="044E8E"/>
            <w:u w:val="single"/>
          </w:rPr>
          <w:t xml:space="preserve">Stephen </w:t>
        </w:r>
        <w:proofErr w:type="spellStart"/>
        <w:r w:rsidRPr="006E39AB">
          <w:rPr>
            <w:rFonts w:ascii="Times New Roman" w:hAnsi="Times New Roman" w:cs="Times New Roman"/>
            <w:color w:val="044E8E"/>
            <w:u w:val="single"/>
          </w:rPr>
          <w:t>Puleo</w:t>
        </w:r>
        <w:proofErr w:type="spellEnd"/>
      </w:hyperlink>
      <w:r w:rsidRPr="006E39AB">
        <w:rPr>
          <w:rFonts w:ascii="Times New Roman" w:hAnsi="Times New Roman" w:cs="Times New Roman"/>
          <w:color w:val="333333"/>
        </w:rPr>
        <w:t>, author of </w:t>
      </w:r>
      <w:hyperlink r:id="rId15" w:history="1">
        <w:r w:rsidRPr="006E39AB">
          <w:rPr>
            <w:rFonts w:ascii="Times New Roman" w:hAnsi="Times New Roman" w:cs="Times New Roman"/>
            <w:i/>
            <w:iCs/>
            <w:color w:val="044E8E"/>
          </w:rPr>
          <w:t>Dark Tide</w:t>
        </w:r>
      </w:hyperlink>
      <w:r w:rsidRPr="006E39AB">
        <w:rPr>
          <w:rFonts w:ascii="Times New Roman" w:hAnsi="Times New Roman" w:cs="Times New Roman"/>
          <w:color w:val="333333"/>
        </w:rPr>
        <w:t>, a historical account of the disaster, which killed 21 people and injured 150.</w:t>
      </w:r>
    </w:p>
    <w:p w14:paraId="700C7452" w14:textId="77777777" w:rsidR="00722DC8" w:rsidRPr="006E39AB" w:rsidRDefault="00722DC8" w:rsidP="00722DC8">
      <w:pPr>
        <w:spacing w:after="360"/>
        <w:rPr>
          <w:rFonts w:ascii="Times New Roman" w:hAnsi="Times New Roman" w:cs="Times New Roman"/>
          <w:color w:val="333333"/>
        </w:rPr>
      </w:pPr>
      <w:r w:rsidRPr="006E39AB">
        <w:rPr>
          <w:rFonts w:ascii="Times New Roman" w:hAnsi="Times New Roman" w:cs="Times New Roman"/>
          <w:color w:val="333333"/>
        </w:rPr>
        <w:t>The molasses rushed through the streets at 35 miles an hour, creating a swath of destruction.</w:t>
      </w:r>
    </w:p>
    <w:p w14:paraId="28D77017" w14:textId="77777777" w:rsidR="00722DC8" w:rsidRPr="006E39AB" w:rsidRDefault="00722DC8" w:rsidP="00722DC8">
      <w:pPr>
        <w:spacing w:after="360"/>
        <w:rPr>
          <w:rFonts w:ascii="Times New Roman" w:hAnsi="Times New Roman" w:cs="Times New Roman"/>
          <w:color w:val="333333"/>
        </w:rPr>
      </w:pPr>
      <w:r w:rsidRPr="006E39AB">
        <w:rPr>
          <w:rFonts w:ascii="Times New Roman" w:hAnsi="Times New Roman" w:cs="Times New Roman"/>
          <w:color w:val="333333"/>
        </w:rPr>
        <w:t>"It pick[</w:t>
      </w:r>
      <w:proofErr w:type="spellStart"/>
      <w:r w:rsidRPr="006E39AB">
        <w:rPr>
          <w:rFonts w:ascii="Times New Roman" w:hAnsi="Times New Roman" w:cs="Times New Roman"/>
          <w:color w:val="333333"/>
        </w:rPr>
        <w:t>ed</w:t>
      </w:r>
      <w:proofErr w:type="spellEnd"/>
      <w:r w:rsidRPr="006E39AB">
        <w:rPr>
          <w:rFonts w:ascii="Times New Roman" w:hAnsi="Times New Roman" w:cs="Times New Roman"/>
          <w:color w:val="333333"/>
        </w:rPr>
        <w:t xml:space="preserve">] up carts, automobiles, animals, horses, rats, anything in its path," </w:t>
      </w:r>
      <w:proofErr w:type="spellStart"/>
      <w:r w:rsidRPr="006E39AB">
        <w:rPr>
          <w:rFonts w:ascii="Times New Roman" w:hAnsi="Times New Roman" w:cs="Times New Roman"/>
          <w:color w:val="333333"/>
        </w:rPr>
        <w:t>Puleo</w:t>
      </w:r>
      <w:proofErr w:type="spellEnd"/>
      <w:r w:rsidRPr="006E39AB">
        <w:rPr>
          <w:rFonts w:ascii="Times New Roman" w:hAnsi="Times New Roman" w:cs="Times New Roman"/>
          <w:color w:val="333333"/>
        </w:rPr>
        <w:t xml:space="preserve"> said. "A little over 20 horses were killed, some in the initial flood, some shot [by police] to put them out of their misery since they were so enmeshed in molasses."</w:t>
      </w:r>
    </w:p>
    <w:p w14:paraId="6BF3F766" w14:textId="77777777" w:rsidR="00722DC8" w:rsidRPr="006E39AB" w:rsidRDefault="00722DC8" w:rsidP="00722DC8">
      <w:pPr>
        <w:spacing w:after="360"/>
        <w:rPr>
          <w:rFonts w:ascii="Times New Roman" w:hAnsi="Times New Roman" w:cs="Times New Roman"/>
          <w:color w:val="333333"/>
        </w:rPr>
      </w:pPr>
      <w:r w:rsidRPr="006E39AB">
        <w:rPr>
          <w:rFonts w:ascii="Times New Roman" w:hAnsi="Times New Roman" w:cs="Times New Roman"/>
          <w:color w:val="333333"/>
        </w:rPr>
        <w:t xml:space="preserve">The molasses that spilled in Boston wasn't the type you could just buy off grocery shelves. Previously </w:t>
      </w:r>
      <w:proofErr w:type="gramStart"/>
      <w:r w:rsidRPr="006E39AB">
        <w:rPr>
          <w:rFonts w:ascii="Times New Roman" w:hAnsi="Times New Roman" w:cs="Times New Roman"/>
          <w:color w:val="333333"/>
        </w:rPr>
        <w:t>used</w:t>
      </w:r>
      <w:proofErr w:type="gramEnd"/>
      <w:r w:rsidRPr="006E39AB">
        <w:rPr>
          <w:rFonts w:ascii="Times New Roman" w:hAnsi="Times New Roman" w:cs="Times New Roman"/>
          <w:color w:val="333333"/>
        </w:rPr>
        <w:t xml:space="preserve"> as an ingredient in rum, molasses had become a key input in industrial products like turpentine, paint thinner, and lacquer dyes.</w:t>
      </w:r>
    </w:p>
    <w:p w14:paraId="0966E41E" w14:textId="77777777" w:rsidR="00722DC8" w:rsidRPr="006E39AB" w:rsidRDefault="00722DC8" w:rsidP="00722DC8">
      <w:pPr>
        <w:spacing w:after="360"/>
        <w:rPr>
          <w:rFonts w:ascii="Times New Roman" w:hAnsi="Times New Roman" w:cs="Times New Roman"/>
          <w:color w:val="333333"/>
        </w:rPr>
      </w:pPr>
      <w:r w:rsidRPr="006E39AB">
        <w:rPr>
          <w:rFonts w:ascii="Times New Roman" w:hAnsi="Times New Roman" w:cs="Times New Roman"/>
          <w:color w:val="333333"/>
        </w:rPr>
        <w:t>The molasses in Honolulu Harbor is of similar composition, which might slow the recovery, according to Steward.</w:t>
      </w:r>
    </w:p>
    <w:p w14:paraId="4B4A0147" w14:textId="77777777" w:rsidR="00722DC8" w:rsidRPr="006E39AB" w:rsidRDefault="00722DC8" w:rsidP="00722DC8">
      <w:pPr>
        <w:spacing w:after="360"/>
        <w:rPr>
          <w:rFonts w:ascii="Times New Roman" w:hAnsi="Times New Roman" w:cs="Times New Roman"/>
          <w:color w:val="333333"/>
        </w:rPr>
      </w:pPr>
      <w:r w:rsidRPr="006E39AB">
        <w:rPr>
          <w:rFonts w:ascii="Times New Roman" w:hAnsi="Times New Roman" w:cs="Times New Roman"/>
          <w:color w:val="333333"/>
        </w:rPr>
        <w:t>"This particular type of molasses is more depleted of sugar than the molasses you buy in the store," he said.</w:t>
      </w:r>
    </w:p>
    <w:p w14:paraId="711FEB57" w14:textId="77777777" w:rsidR="00722DC8" w:rsidRPr="006E39AB" w:rsidRDefault="00722DC8" w:rsidP="00722DC8">
      <w:pPr>
        <w:spacing w:after="360"/>
        <w:rPr>
          <w:rFonts w:ascii="Times New Roman" w:hAnsi="Times New Roman" w:cs="Times New Roman"/>
          <w:color w:val="333333"/>
        </w:rPr>
      </w:pPr>
      <w:r w:rsidRPr="006E39AB">
        <w:rPr>
          <w:rFonts w:ascii="Times New Roman" w:hAnsi="Times New Roman" w:cs="Times New Roman"/>
          <w:color w:val="333333"/>
        </w:rPr>
        <w:t>Less sugar means less of the carbon that aids the bacterial process—and more time for recovery.</w:t>
      </w:r>
    </w:p>
    <w:p w14:paraId="70944DAE" w14:textId="77777777" w:rsidR="00722DC8" w:rsidRPr="006E39AB" w:rsidRDefault="00722DC8" w:rsidP="00722DC8">
      <w:pPr>
        <w:spacing w:after="360"/>
        <w:rPr>
          <w:rFonts w:ascii="Times New Roman" w:hAnsi="Times New Roman" w:cs="Times New Roman"/>
          <w:color w:val="333333"/>
        </w:rPr>
      </w:pPr>
      <w:r w:rsidRPr="006E39AB">
        <w:rPr>
          <w:rFonts w:ascii="Times New Roman" w:hAnsi="Times New Roman" w:cs="Times New Roman"/>
          <w:color w:val="333333"/>
        </w:rPr>
        <w:t xml:space="preserve">Still, molasses with </w:t>
      </w:r>
      <w:proofErr w:type="gramStart"/>
      <w:r w:rsidRPr="006E39AB">
        <w:rPr>
          <w:rFonts w:ascii="Times New Roman" w:hAnsi="Times New Roman" w:cs="Times New Roman"/>
          <w:color w:val="333333"/>
        </w:rPr>
        <w:t>a lower</w:t>
      </w:r>
      <w:proofErr w:type="gramEnd"/>
      <w:r w:rsidRPr="006E39AB">
        <w:rPr>
          <w:rFonts w:ascii="Times New Roman" w:hAnsi="Times New Roman" w:cs="Times New Roman"/>
          <w:color w:val="333333"/>
        </w:rPr>
        <w:t xml:space="preserve"> sugar content is easier—and quicker—for sea environments to rebound from than oil, though the aftereffects are similar.</w:t>
      </w:r>
    </w:p>
    <w:p w14:paraId="04750DC4" w14:textId="77777777" w:rsidR="00722DC8" w:rsidRPr="006E39AB" w:rsidRDefault="00722DC8" w:rsidP="00722DC8">
      <w:pPr>
        <w:spacing w:after="360"/>
        <w:rPr>
          <w:rFonts w:ascii="Times New Roman" w:hAnsi="Times New Roman" w:cs="Times New Roman"/>
          <w:color w:val="333333"/>
        </w:rPr>
      </w:pPr>
      <w:r w:rsidRPr="006E39AB">
        <w:rPr>
          <w:rFonts w:ascii="Times New Roman" w:hAnsi="Times New Roman" w:cs="Times New Roman"/>
          <w:color w:val="333333"/>
        </w:rPr>
        <w:t xml:space="preserve">"There's a localized dead zone [because the carbon is consuming the oxygen]," Steward said. "That area has moved to the west of Honolulu Harbor. It's working its way out to sea and the </w:t>
      </w:r>
      <w:proofErr w:type="gramStart"/>
      <w:r w:rsidRPr="006E39AB">
        <w:rPr>
          <w:rFonts w:ascii="Times New Roman" w:hAnsi="Times New Roman" w:cs="Times New Roman"/>
          <w:color w:val="333333"/>
        </w:rPr>
        <w:t>bacteria is</w:t>
      </w:r>
      <w:proofErr w:type="gramEnd"/>
      <w:r w:rsidRPr="006E39AB">
        <w:rPr>
          <w:rFonts w:ascii="Times New Roman" w:hAnsi="Times New Roman" w:cs="Times New Roman"/>
          <w:color w:val="333333"/>
        </w:rPr>
        <w:t xml:space="preserve"> breaking it down. The currents are moving it out."</w:t>
      </w:r>
    </w:p>
    <w:p w14:paraId="199DCDEE" w14:textId="77777777" w:rsidR="00722DC8" w:rsidRPr="006E39AB" w:rsidRDefault="00722DC8" w:rsidP="00722DC8">
      <w:pPr>
        <w:spacing w:after="360"/>
        <w:rPr>
          <w:rFonts w:ascii="Times New Roman" w:hAnsi="Times New Roman" w:cs="Times New Roman"/>
          <w:color w:val="333333"/>
        </w:rPr>
      </w:pPr>
      <w:r w:rsidRPr="006E39AB">
        <w:rPr>
          <w:rFonts w:ascii="Times New Roman" w:hAnsi="Times New Roman" w:cs="Times New Roman"/>
          <w:b/>
          <w:bCs/>
          <w:color w:val="333333"/>
        </w:rPr>
        <w:t>"Letting Nature Take Its Course"</w:t>
      </w:r>
    </w:p>
    <w:p w14:paraId="55F1E001" w14:textId="77777777" w:rsidR="00722DC8" w:rsidRPr="006E39AB" w:rsidRDefault="00722DC8" w:rsidP="00722DC8">
      <w:pPr>
        <w:spacing w:after="360"/>
        <w:rPr>
          <w:rFonts w:ascii="Times New Roman" w:hAnsi="Times New Roman" w:cs="Times New Roman"/>
          <w:color w:val="333333"/>
        </w:rPr>
      </w:pPr>
      <w:r w:rsidRPr="006E39AB">
        <w:rPr>
          <w:rFonts w:ascii="Times New Roman" w:hAnsi="Times New Roman" w:cs="Times New Roman"/>
          <w:color w:val="333333"/>
        </w:rPr>
        <w:t xml:space="preserve">In 1919, </w:t>
      </w:r>
      <w:proofErr w:type="spellStart"/>
      <w:r w:rsidRPr="006E39AB">
        <w:rPr>
          <w:rFonts w:ascii="Times New Roman" w:hAnsi="Times New Roman" w:cs="Times New Roman"/>
          <w:color w:val="333333"/>
        </w:rPr>
        <w:t>Puleo</w:t>
      </w:r>
      <w:proofErr w:type="spellEnd"/>
      <w:r w:rsidRPr="006E39AB">
        <w:rPr>
          <w:rFonts w:ascii="Times New Roman" w:hAnsi="Times New Roman" w:cs="Times New Roman"/>
          <w:color w:val="333333"/>
        </w:rPr>
        <w:t xml:space="preserve"> said, a firefighter's idea to dilute the Boston molasses spill with neighboring seawater helped ease cleanup.</w:t>
      </w:r>
    </w:p>
    <w:p w14:paraId="3B2B5736" w14:textId="77777777" w:rsidR="00722DC8" w:rsidRPr="006E39AB" w:rsidRDefault="00722DC8" w:rsidP="00722DC8">
      <w:pPr>
        <w:spacing w:after="360"/>
        <w:rPr>
          <w:rFonts w:ascii="Times New Roman" w:hAnsi="Times New Roman" w:cs="Times New Roman"/>
          <w:color w:val="333333"/>
        </w:rPr>
      </w:pPr>
      <w:r w:rsidRPr="006E39AB">
        <w:rPr>
          <w:rFonts w:ascii="Times New Roman" w:hAnsi="Times New Roman" w:cs="Times New Roman"/>
          <w:color w:val="333333"/>
        </w:rPr>
        <w:t>"They pumped millions of gallons into Boston Harbor, which was stained brown for months," he said. "That was a huge, monumental effort. All of the damage on the North End side was probably a six-month cleanup."</w:t>
      </w:r>
    </w:p>
    <w:p w14:paraId="08BD8C16" w14:textId="77777777" w:rsidR="00722DC8" w:rsidRPr="006E39AB" w:rsidRDefault="00722DC8" w:rsidP="00722DC8">
      <w:pPr>
        <w:spacing w:after="360"/>
        <w:rPr>
          <w:rFonts w:ascii="Times New Roman" w:hAnsi="Times New Roman" w:cs="Times New Roman"/>
          <w:color w:val="333333"/>
        </w:rPr>
      </w:pPr>
      <w:r w:rsidRPr="006E39AB">
        <w:rPr>
          <w:rFonts w:ascii="Times New Roman" w:hAnsi="Times New Roman" w:cs="Times New Roman"/>
          <w:color w:val="333333"/>
        </w:rPr>
        <w:t>The options for officials in Hawaii are limited, and efforts to speed the harbor's recovery can sometimes be problematic.</w:t>
      </w:r>
    </w:p>
    <w:p w14:paraId="6AB3D6D2" w14:textId="77777777" w:rsidR="00722DC8" w:rsidRPr="006E39AB" w:rsidRDefault="00722DC8" w:rsidP="00722DC8">
      <w:pPr>
        <w:spacing w:after="360"/>
        <w:rPr>
          <w:rFonts w:ascii="Times New Roman" w:hAnsi="Times New Roman" w:cs="Times New Roman"/>
          <w:color w:val="333333"/>
        </w:rPr>
      </w:pPr>
      <w:r w:rsidRPr="006E39AB">
        <w:rPr>
          <w:rFonts w:ascii="Times New Roman" w:hAnsi="Times New Roman" w:cs="Times New Roman"/>
          <w:color w:val="333333"/>
        </w:rPr>
        <w:t>"What we've learned from oil spills is that trying to help the process can do more damage than letting nature take its course," Steward said, stressing that it might make sense to not overdo the recovery process.</w:t>
      </w:r>
    </w:p>
    <w:p w14:paraId="10452449" w14:textId="77777777" w:rsidR="00722DC8" w:rsidRPr="006E39AB" w:rsidRDefault="00722DC8" w:rsidP="00722DC8">
      <w:pPr>
        <w:spacing w:after="360"/>
        <w:rPr>
          <w:rFonts w:ascii="Times New Roman" w:hAnsi="Times New Roman" w:cs="Times New Roman"/>
          <w:color w:val="333333"/>
        </w:rPr>
      </w:pPr>
      <w:r w:rsidRPr="006E39AB">
        <w:rPr>
          <w:rFonts w:ascii="Times New Roman" w:hAnsi="Times New Roman" w:cs="Times New Roman"/>
          <w:color w:val="333333"/>
        </w:rPr>
        <w:t>One possibility is to pump oxygen into the water to allow animals to breathe—a possibility if the problem persists. But natural processes seem to be doing well, and experts are wary of introducing more oxygen into the local ecosystem.</w:t>
      </w:r>
    </w:p>
    <w:p w14:paraId="478DD0DF" w14:textId="77777777" w:rsidR="00722DC8" w:rsidRPr="006E39AB" w:rsidRDefault="00722DC8" w:rsidP="00722DC8">
      <w:pPr>
        <w:spacing w:after="360"/>
        <w:rPr>
          <w:rFonts w:ascii="Times New Roman" w:hAnsi="Times New Roman" w:cs="Times New Roman"/>
          <w:color w:val="333333"/>
        </w:rPr>
      </w:pPr>
      <w:r w:rsidRPr="006E39AB">
        <w:rPr>
          <w:rFonts w:ascii="Times New Roman" w:hAnsi="Times New Roman" w:cs="Times New Roman"/>
          <w:color w:val="333333"/>
        </w:rPr>
        <w:t>Steward is sad about the loss of marine life, but remains optimistic.</w:t>
      </w:r>
    </w:p>
    <w:p w14:paraId="2692D860" w14:textId="77777777" w:rsidR="00722DC8" w:rsidRDefault="00722DC8" w:rsidP="00722DC8">
      <w:pPr>
        <w:spacing w:after="360"/>
        <w:rPr>
          <w:rFonts w:ascii="Times New Roman" w:hAnsi="Times New Roman" w:cs="Times New Roman"/>
          <w:color w:val="333333"/>
        </w:rPr>
      </w:pPr>
      <w:r w:rsidRPr="006E39AB">
        <w:rPr>
          <w:rFonts w:ascii="Times New Roman" w:hAnsi="Times New Roman" w:cs="Times New Roman"/>
          <w:color w:val="333333"/>
        </w:rPr>
        <w:t>"I have high hopes," he said. "It's a matter of time. It looks devastating, essentially wiping out everything. So it is pretty bleak at the bottom right now. But because of the nature of the compound, in the long term, it's going to clean itself up, and [do so] more quickly than an oil spill."</w:t>
      </w:r>
    </w:p>
    <w:p w14:paraId="6A839AC9" w14:textId="77777777" w:rsidR="006E39AB" w:rsidRDefault="006E39AB" w:rsidP="00722DC8">
      <w:pPr>
        <w:spacing w:after="360"/>
        <w:rPr>
          <w:rFonts w:ascii="Times New Roman" w:hAnsi="Times New Roman" w:cs="Times New Roman"/>
          <w:color w:val="333333"/>
        </w:rPr>
      </w:pPr>
    </w:p>
    <w:p w14:paraId="55D60EE6" w14:textId="77777777" w:rsidR="006E39AB" w:rsidRDefault="006E39AB" w:rsidP="00722DC8">
      <w:pPr>
        <w:spacing w:after="360"/>
        <w:rPr>
          <w:rFonts w:ascii="Times New Roman" w:hAnsi="Times New Roman" w:cs="Times New Roman"/>
          <w:color w:val="333333"/>
        </w:rPr>
      </w:pPr>
    </w:p>
    <w:p w14:paraId="10066D64" w14:textId="77777777" w:rsidR="006E39AB" w:rsidRDefault="006E39AB" w:rsidP="00722DC8">
      <w:pPr>
        <w:spacing w:after="360"/>
        <w:rPr>
          <w:rFonts w:ascii="Times New Roman" w:hAnsi="Times New Roman" w:cs="Times New Roman"/>
          <w:color w:val="333333"/>
        </w:rPr>
      </w:pPr>
    </w:p>
    <w:p w14:paraId="619F5504" w14:textId="77777777" w:rsidR="006E39AB" w:rsidRDefault="006E39AB" w:rsidP="00722DC8">
      <w:pPr>
        <w:spacing w:after="360"/>
        <w:rPr>
          <w:rFonts w:ascii="Times New Roman" w:hAnsi="Times New Roman" w:cs="Times New Roman"/>
          <w:color w:val="333333"/>
        </w:rPr>
      </w:pPr>
    </w:p>
    <w:p w14:paraId="388D636E" w14:textId="77777777" w:rsidR="006E39AB" w:rsidRDefault="006E39AB" w:rsidP="00722DC8">
      <w:pPr>
        <w:spacing w:after="360"/>
        <w:rPr>
          <w:rFonts w:ascii="Times New Roman" w:hAnsi="Times New Roman" w:cs="Times New Roman"/>
          <w:color w:val="333333"/>
        </w:rPr>
      </w:pPr>
    </w:p>
    <w:p w14:paraId="232C38CC" w14:textId="77777777" w:rsidR="006E39AB" w:rsidRPr="006E39AB" w:rsidRDefault="006E39AB" w:rsidP="00722DC8">
      <w:pPr>
        <w:spacing w:after="360"/>
        <w:rPr>
          <w:rFonts w:ascii="Times New Roman" w:hAnsi="Times New Roman" w:cs="Times New Roman"/>
          <w:color w:val="333333"/>
        </w:rPr>
      </w:pPr>
    </w:p>
    <w:p w14:paraId="728BA8AC" w14:textId="77777777" w:rsidR="006E39AB" w:rsidRDefault="006E39AB" w:rsidP="006E39AB">
      <w:pPr>
        <w:pStyle w:val="NoSpacing"/>
      </w:pPr>
      <w:r>
        <w:t>Name:</w:t>
      </w:r>
    </w:p>
    <w:p w14:paraId="72D2C205" w14:textId="77777777" w:rsidR="006E39AB" w:rsidRDefault="006E39AB" w:rsidP="006E39AB">
      <w:pPr>
        <w:pStyle w:val="NoSpacing"/>
      </w:pPr>
      <w:r>
        <w:t>Period</w:t>
      </w:r>
    </w:p>
    <w:p w14:paraId="1A6A3D9E" w14:textId="77777777" w:rsidR="006E39AB" w:rsidRDefault="006E39AB" w:rsidP="006E39AB">
      <w:pPr>
        <w:pStyle w:val="NoSpacing"/>
        <w:numPr>
          <w:ilvl w:val="0"/>
          <w:numId w:val="2"/>
        </w:numPr>
      </w:pPr>
      <w:r w:rsidRPr="006E39AB">
        <w:t>What danger does the molasses spill pose to marine life?</w:t>
      </w:r>
    </w:p>
    <w:p w14:paraId="78CA9D5A" w14:textId="77777777" w:rsidR="006E39AB" w:rsidRDefault="006E39AB" w:rsidP="006E39AB">
      <w:pPr>
        <w:pStyle w:val="NoSpacing"/>
      </w:pPr>
    </w:p>
    <w:p w14:paraId="1003866D" w14:textId="77777777" w:rsidR="006E39AB" w:rsidRPr="006E39AB" w:rsidRDefault="006E39AB" w:rsidP="006E39AB">
      <w:pPr>
        <w:pStyle w:val="NoSpacing"/>
      </w:pPr>
      <w:bookmarkStart w:id="0" w:name="_GoBack"/>
      <w:bookmarkEnd w:id="0"/>
    </w:p>
    <w:p w14:paraId="7248B978" w14:textId="77777777" w:rsidR="006E39AB" w:rsidRDefault="006E39AB" w:rsidP="006E39AB">
      <w:pPr>
        <w:pStyle w:val="NoSpacing"/>
        <w:numPr>
          <w:ilvl w:val="0"/>
          <w:numId w:val="2"/>
        </w:numPr>
      </w:pPr>
      <w:r w:rsidRPr="006E39AB">
        <w:t>Why are the bacteria growing faster after the molasses spill?</w:t>
      </w:r>
    </w:p>
    <w:p w14:paraId="6B00216F" w14:textId="77777777" w:rsidR="006E39AB" w:rsidRDefault="006E39AB" w:rsidP="006E39AB">
      <w:pPr>
        <w:pStyle w:val="NoSpacing"/>
      </w:pPr>
    </w:p>
    <w:p w14:paraId="7F0F8E70" w14:textId="77777777" w:rsidR="006E39AB" w:rsidRDefault="006E39AB" w:rsidP="006E39AB">
      <w:pPr>
        <w:pStyle w:val="NoSpacing"/>
      </w:pPr>
    </w:p>
    <w:p w14:paraId="12D86D47" w14:textId="77777777" w:rsidR="006E39AB" w:rsidRPr="006E39AB" w:rsidRDefault="006E39AB" w:rsidP="006E39AB">
      <w:pPr>
        <w:pStyle w:val="NoSpacing"/>
      </w:pPr>
    </w:p>
    <w:p w14:paraId="13E509BF" w14:textId="77777777" w:rsidR="006E39AB" w:rsidRDefault="006E39AB" w:rsidP="006E39AB">
      <w:pPr>
        <w:pStyle w:val="NoSpacing"/>
        <w:numPr>
          <w:ilvl w:val="0"/>
          <w:numId w:val="2"/>
        </w:numPr>
      </w:pPr>
      <w:r w:rsidRPr="006E39AB">
        <w:t>Why would molasses be able to dissolve in water, but oil is unable to?</w:t>
      </w:r>
    </w:p>
    <w:p w14:paraId="54B3ACC4" w14:textId="77777777" w:rsidR="006E39AB" w:rsidRDefault="006E39AB" w:rsidP="006E39AB">
      <w:pPr>
        <w:pStyle w:val="NoSpacing"/>
      </w:pPr>
    </w:p>
    <w:p w14:paraId="0BF7C6E1" w14:textId="77777777" w:rsidR="006E39AB" w:rsidRDefault="006E39AB" w:rsidP="006E39AB">
      <w:pPr>
        <w:pStyle w:val="NoSpacing"/>
      </w:pPr>
    </w:p>
    <w:p w14:paraId="3B9559E4" w14:textId="77777777" w:rsidR="006E39AB" w:rsidRPr="006E39AB" w:rsidRDefault="006E39AB" w:rsidP="006E39AB">
      <w:pPr>
        <w:pStyle w:val="NoSpacing"/>
      </w:pPr>
    </w:p>
    <w:p w14:paraId="6BA6437C" w14:textId="77777777" w:rsidR="006E39AB" w:rsidRDefault="006E39AB" w:rsidP="006E39AB">
      <w:pPr>
        <w:pStyle w:val="NoSpacing"/>
        <w:numPr>
          <w:ilvl w:val="0"/>
          <w:numId w:val="2"/>
        </w:numPr>
      </w:pPr>
      <w:r w:rsidRPr="006E39AB">
        <w:t>Why was the Boston Molasses Disaster worse than the one in Honolulu Harbor?</w:t>
      </w:r>
    </w:p>
    <w:p w14:paraId="6477ED12" w14:textId="77777777" w:rsidR="006E39AB" w:rsidRDefault="006E39AB" w:rsidP="006E39AB">
      <w:pPr>
        <w:pStyle w:val="NoSpacing"/>
      </w:pPr>
    </w:p>
    <w:p w14:paraId="67CEC3A6" w14:textId="77777777" w:rsidR="006E39AB" w:rsidRPr="006E39AB" w:rsidRDefault="006E39AB" w:rsidP="006E39AB">
      <w:pPr>
        <w:pStyle w:val="NoSpacing"/>
      </w:pPr>
    </w:p>
    <w:p w14:paraId="023497AB" w14:textId="77777777" w:rsidR="006E39AB" w:rsidRPr="006E39AB" w:rsidRDefault="006E39AB" w:rsidP="006E39AB">
      <w:pPr>
        <w:pStyle w:val="NoSpacing"/>
      </w:pPr>
    </w:p>
    <w:p w14:paraId="36AB1EDD" w14:textId="77777777" w:rsidR="006E39AB" w:rsidRDefault="006E39AB" w:rsidP="006E39AB">
      <w:pPr>
        <w:pStyle w:val="NoSpacing"/>
        <w:numPr>
          <w:ilvl w:val="0"/>
          <w:numId w:val="2"/>
        </w:numPr>
      </w:pPr>
      <w:r w:rsidRPr="006E39AB">
        <w:t>Why is the type of molasses in both spills harder for the bacteria to break down?</w:t>
      </w:r>
    </w:p>
    <w:p w14:paraId="5DCBD06A" w14:textId="77777777" w:rsidR="006E39AB" w:rsidRDefault="006E39AB" w:rsidP="006E39AB">
      <w:pPr>
        <w:pStyle w:val="NoSpacing"/>
      </w:pPr>
    </w:p>
    <w:p w14:paraId="6F0751F7" w14:textId="77777777" w:rsidR="006E39AB" w:rsidRDefault="006E39AB" w:rsidP="006E39AB">
      <w:pPr>
        <w:pStyle w:val="NoSpacing"/>
      </w:pPr>
    </w:p>
    <w:p w14:paraId="06E05A4F" w14:textId="77777777" w:rsidR="006E39AB" w:rsidRPr="006E39AB" w:rsidRDefault="006E39AB" w:rsidP="006E39AB">
      <w:pPr>
        <w:pStyle w:val="NoSpacing"/>
      </w:pPr>
    </w:p>
    <w:p w14:paraId="67F539A0" w14:textId="77777777" w:rsidR="006E39AB" w:rsidRDefault="006E39AB" w:rsidP="006E39AB">
      <w:pPr>
        <w:pStyle w:val="NoSpacing"/>
        <w:numPr>
          <w:ilvl w:val="0"/>
          <w:numId w:val="2"/>
        </w:numPr>
      </w:pPr>
      <w:r w:rsidRPr="006E39AB">
        <w:t>How did they clean up the molasses spill in Boston?</w:t>
      </w:r>
    </w:p>
    <w:p w14:paraId="45B0A06B" w14:textId="77777777" w:rsidR="006E39AB" w:rsidRDefault="006E39AB" w:rsidP="006E39AB">
      <w:pPr>
        <w:pStyle w:val="NoSpacing"/>
      </w:pPr>
    </w:p>
    <w:p w14:paraId="2406F4ED" w14:textId="77777777" w:rsidR="006E39AB" w:rsidRPr="006E39AB" w:rsidRDefault="006E39AB" w:rsidP="006E39AB">
      <w:pPr>
        <w:pStyle w:val="NoSpacing"/>
      </w:pPr>
    </w:p>
    <w:p w14:paraId="39EEE996" w14:textId="77777777" w:rsidR="006E39AB" w:rsidRPr="006E39AB" w:rsidRDefault="006E39AB" w:rsidP="006E39AB">
      <w:pPr>
        <w:pStyle w:val="NoSpacing"/>
      </w:pPr>
    </w:p>
    <w:p w14:paraId="1D83EFE5" w14:textId="77777777" w:rsidR="006E39AB" w:rsidRDefault="006E39AB" w:rsidP="006E39AB">
      <w:pPr>
        <w:pStyle w:val="NoSpacing"/>
        <w:numPr>
          <w:ilvl w:val="0"/>
          <w:numId w:val="2"/>
        </w:numPr>
      </w:pPr>
      <w:r w:rsidRPr="006E39AB">
        <w:t>What are people proposing to do to help the marine life?</w:t>
      </w:r>
    </w:p>
    <w:p w14:paraId="6996D3D8" w14:textId="77777777" w:rsidR="006E39AB" w:rsidRDefault="006E39AB" w:rsidP="006E39AB">
      <w:pPr>
        <w:pStyle w:val="NoSpacing"/>
      </w:pPr>
    </w:p>
    <w:p w14:paraId="5A49F363" w14:textId="77777777" w:rsidR="006E39AB" w:rsidRDefault="006E39AB" w:rsidP="006E39AB">
      <w:pPr>
        <w:pStyle w:val="NoSpacing"/>
      </w:pPr>
    </w:p>
    <w:p w14:paraId="620B08B6" w14:textId="77777777" w:rsidR="006E39AB" w:rsidRPr="006E39AB" w:rsidRDefault="006E39AB" w:rsidP="006E39AB">
      <w:pPr>
        <w:pStyle w:val="NoSpacing"/>
      </w:pPr>
    </w:p>
    <w:p w14:paraId="5C5A0F99" w14:textId="77777777" w:rsidR="006E39AB" w:rsidRDefault="006E39AB" w:rsidP="006E39AB">
      <w:pPr>
        <w:pStyle w:val="NoSpacing"/>
        <w:numPr>
          <w:ilvl w:val="0"/>
          <w:numId w:val="2"/>
        </w:numPr>
      </w:pPr>
      <w:r>
        <w:t>Summarize</w:t>
      </w:r>
      <w:r w:rsidRPr="006E39AB">
        <w:t xml:space="preserve"> why a molasses spill would be easier to clean up than an oil spill. </w:t>
      </w:r>
    </w:p>
    <w:p w14:paraId="0615467D" w14:textId="77777777" w:rsidR="006E39AB" w:rsidRDefault="006E39AB" w:rsidP="006E39AB">
      <w:pPr>
        <w:pStyle w:val="NoSpacing"/>
      </w:pPr>
    </w:p>
    <w:p w14:paraId="793DDE15" w14:textId="77777777" w:rsidR="006E39AB" w:rsidRDefault="006E39AB" w:rsidP="006E39AB">
      <w:pPr>
        <w:pStyle w:val="NoSpacing"/>
      </w:pPr>
    </w:p>
    <w:p w14:paraId="557DC011" w14:textId="77777777" w:rsidR="006E39AB" w:rsidRPr="006E39AB" w:rsidRDefault="006E39AB" w:rsidP="006E39AB">
      <w:pPr>
        <w:pStyle w:val="NoSpacing"/>
      </w:pPr>
    </w:p>
    <w:p w14:paraId="543E3081" w14:textId="77777777" w:rsidR="006E39AB" w:rsidRPr="006E39AB" w:rsidRDefault="006E39AB" w:rsidP="006E39AB">
      <w:pPr>
        <w:pStyle w:val="NoSpacing"/>
        <w:numPr>
          <w:ilvl w:val="0"/>
          <w:numId w:val="2"/>
        </w:numPr>
      </w:pPr>
      <w:r>
        <w:t>Do you think that humans should get involved in the clean up the molasses spill? Write a paragraph explaining your stance</w:t>
      </w:r>
    </w:p>
    <w:p w14:paraId="70D7A704" w14:textId="77777777" w:rsidR="00870E72" w:rsidRPr="006E39AB" w:rsidRDefault="00870E72" w:rsidP="006E39AB">
      <w:pPr>
        <w:pStyle w:val="NoSpacing"/>
      </w:pPr>
    </w:p>
    <w:sectPr w:rsidR="00870E72" w:rsidRPr="006E39AB" w:rsidSect="006E39AB">
      <w:pgSz w:w="12240" w:h="15840"/>
      <w:pgMar w:top="1224" w:right="1440" w:bottom="12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53A3"/>
    <w:multiLevelType w:val="hybridMultilevel"/>
    <w:tmpl w:val="D164A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3B562B"/>
    <w:multiLevelType w:val="hybridMultilevel"/>
    <w:tmpl w:val="0EDA2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C8"/>
    <w:rsid w:val="006E39AB"/>
    <w:rsid w:val="00722DC8"/>
    <w:rsid w:val="00870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1EF6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2DC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22DC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22DC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DC8"/>
    <w:rPr>
      <w:rFonts w:ascii="Times" w:hAnsi="Times"/>
      <w:b/>
      <w:bCs/>
      <w:kern w:val="36"/>
      <w:sz w:val="48"/>
      <w:szCs w:val="48"/>
    </w:rPr>
  </w:style>
  <w:style w:type="character" w:customStyle="1" w:styleId="Heading2Char">
    <w:name w:val="Heading 2 Char"/>
    <w:basedOn w:val="DefaultParagraphFont"/>
    <w:link w:val="Heading2"/>
    <w:uiPriority w:val="9"/>
    <w:rsid w:val="00722DC8"/>
    <w:rPr>
      <w:rFonts w:ascii="Times" w:hAnsi="Times"/>
      <w:b/>
      <w:bCs/>
      <w:sz w:val="36"/>
      <w:szCs w:val="36"/>
    </w:rPr>
  </w:style>
  <w:style w:type="character" w:customStyle="1" w:styleId="Heading3Char">
    <w:name w:val="Heading 3 Char"/>
    <w:basedOn w:val="DefaultParagraphFont"/>
    <w:link w:val="Heading3"/>
    <w:uiPriority w:val="9"/>
    <w:rsid w:val="00722DC8"/>
    <w:rPr>
      <w:rFonts w:ascii="Times" w:hAnsi="Times"/>
      <w:b/>
      <w:bCs/>
      <w:sz w:val="27"/>
      <w:szCs w:val="27"/>
    </w:rPr>
  </w:style>
  <w:style w:type="paragraph" w:styleId="NormalWeb">
    <w:name w:val="Normal (Web)"/>
    <w:basedOn w:val="Normal"/>
    <w:uiPriority w:val="99"/>
    <w:semiHidden/>
    <w:unhideWhenUsed/>
    <w:rsid w:val="00722DC8"/>
    <w:pPr>
      <w:spacing w:before="100" w:beforeAutospacing="1" w:after="100" w:afterAutospacing="1"/>
    </w:pPr>
    <w:rPr>
      <w:rFonts w:ascii="Times" w:hAnsi="Times" w:cs="Times New Roman"/>
      <w:sz w:val="20"/>
      <w:szCs w:val="20"/>
    </w:rPr>
  </w:style>
  <w:style w:type="paragraph" w:customStyle="1" w:styleId="credit">
    <w:name w:val="credit"/>
    <w:basedOn w:val="Normal"/>
    <w:rsid w:val="00722DC8"/>
    <w:pPr>
      <w:spacing w:before="100" w:beforeAutospacing="1" w:after="100" w:afterAutospacing="1"/>
    </w:pPr>
    <w:rPr>
      <w:rFonts w:ascii="Times" w:hAnsi="Times"/>
      <w:sz w:val="20"/>
      <w:szCs w:val="20"/>
    </w:rPr>
  </w:style>
  <w:style w:type="paragraph" w:customStyle="1" w:styleId="author">
    <w:name w:val="author"/>
    <w:basedOn w:val="Normal"/>
    <w:rsid w:val="00722DC8"/>
    <w:pPr>
      <w:spacing w:before="100" w:beforeAutospacing="1" w:after="100" w:afterAutospacing="1"/>
    </w:pPr>
    <w:rPr>
      <w:rFonts w:ascii="Times" w:hAnsi="Times"/>
      <w:sz w:val="20"/>
      <w:szCs w:val="20"/>
    </w:rPr>
  </w:style>
  <w:style w:type="paragraph" w:customStyle="1" w:styleId="publication">
    <w:name w:val="publication"/>
    <w:basedOn w:val="Normal"/>
    <w:rsid w:val="00722DC8"/>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722DC8"/>
    <w:rPr>
      <w:color w:val="0000FF"/>
      <w:u w:val="single"/>
    </w:rPr>
  </w:style>
  <w:style w:type="paragraph" w:customStyle="1" w:styleId="publicationtime">
    <w:name w:val="publication_time"/>
    <w:basedOn w:val="Normal"/>
    <w:rsid w:val="00722DC8"/>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722DC8"/>
    <w:rPr>
      <w:b/>
      <w:bCs/>
    </w:rPr>
  </w:style>
  <w:style w:type="character" w:customStyle="1" w:styleId="ata11y">
    <w:name w:val="at_a11y"/>
    <w:basedOn w:val="DefaultParagraphFont"/>
    <w:rsid w:val="00722DC8"/>
  </w:style>
  <w:style w:type="character" w:customStyle="1" w:styleId="apple-converted-space">
    <w:name w:val="apple-converted-space"/>
    <w:basedOn w:val="DefaultParagraphFont"/>
    <w:rsid w:val="00722DC8"/>
  </w:style>
  <w:style w:type="character" w:styleId="Emphasis">
    <w:name w:val="Emphasis"/>
    <w:basedOn w:val="DefaultParagraphFont"/>
    <w:uiPriority w:val="20"/>
    <w:qFormat/>
    <w:rsid w:val="00722DC8"/>
    <w:rPr>
      <w:i/>
      <w:iCs/>
    </w:rPr>
  </w:style>
  <w:style w:type="paragraph" w:styleId="BalloonText">
    <w:name w:val="Balloon Text"/>
    <w:basedOn w:val="Normal"/>
    <w:link w:val="BalloonTextChar"/>
    <w:uiPriority w:val="99"/>
    <w:semiHidden/>
    <w:unhideWhenUsed/>
    <w:rsid w:val="00722D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DC8"/>
    <w:rPr>
      <w:rFonts w:ascii="Lucida Grande" w:hAnsi="Lucida Grande" w:cs="Lucida Grande"/>
      <w:sz w:val="18"/>
      <w:szCs w:val="18"/>
    </w:rPr>
  </w:style>
  <w:style w:type="paragraph" w:styleId="ListParagraph">
    <w:name w:val="List Paragraph"/>
    <w:basedOn w:val="Normal"/>
    <w:uiPriority w:val="34"/>
    <w:qFormat/>
    <w:rsid w:val="00722DC8"/>
    <w:pPr>
      <w:ind w:left="720"/>
      <w:contextualSpacing/>
    </w:pPr>
  </w:style>
  <w:style w:type="paragraph" w:styleId="NoSpacing">
    <w:name w:val="No Spacing"/>
    <w:uiPriority w:val="1"/>
    <w:qFormat/>
    <w:rsid w:val="006E39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2DC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22DC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22DC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DC8"/>
    <w:rPr>
      <w:rFonts w:ascii="Times" w:hAnsi="Times"/>
      <w:b/>
      <w:bCs/>
      <w:kern w:val="36"/>
      <w:sz w:val="48"/>
      <w:szCs w:val="48"/>
    </w:rPr>
  </w:style>
  <w:style w:type="character" w:customStyle="1" w:styleId="Heading2Char">
    <w:name w:val="Heading 2 Char"/>
    <w:basedOn w:val="DefaultParagraphFont"/>
    <w:link w:val="Heading2"/>
    <w:uiPriority w:val="9"/>
    <w:rsid w:val="00722DC8"/>
    <w:rPr>
      <w:rFonts w:ascii="Times" w:hAnsi="Times"/>
      <w:b/>
      <w:bCs/>
      <w:sz w:val="36"/>
      <w:szCs w:val="36"/>
    </w:rPr>
  </w:style>
  <w:style w:type="character" w:customStyle="1" w:styleId="Heading3Char">
    <w:name w:val="Heading 3 Char"/>
    <w:basedOn w:val="DefaultParagraphFont"/>
    <w:link w:val="Heading3"/>
    <w:uiPriority w:val="9"/>
    <w:rsid w:val="00722DC8"/>
    <w:rPr>
      <w:rFonts w:ascii="Times" w:hAnsi="Times"/>
      <w:b/>
      <w:bCs/>
      <w:sz w:val="27"/>
      <w:szCs w:val="27"/>
    </w:rPr>
  </w:style>
  <w:style w:type="paragraph" w:styleId="NormalWeb">
    <w:name w:val="Normal (Web)"/>
    <w:basedOn w:val="Normal"/>
    <w:uiPriority w:val="99"/>
    <w:semiHidden/>
    <w:unhideWhenUsed/>
    <w:rsid w:val="00722DC8"/>
    <w:pPr>
      <w:spacing w:before="100" w:beforeAutospacing="1" w:after="100" w:afterAutospacing="1"/>
    </w:pPr>
    <w:rPr>
      <w:rFonts w:ascii="Times" w:hAnsi="Times" w:cs="Times New Roman"/>
      <w:sz w:val="20"/>
      <w:szCs w:val="20"/>
    </w:rPr>
  </w:style>
  <w:style w:type="paragraph" w:customStyle="1" w:styleId="credit">
    <w:name w:val="credit"/>
    <w:basedOn w:val="Normal"/>
    <w:rsid w:val="00722DC8"/>
    <w:pPr>
      <w:spacing w:before="100" w:beforeAutospacing="1" w:after="100" w:afterAutospacing="1"/>
    </w:pPr>
    <w:rPr>
      <w:rFonts w:ascii="Times" w:hAnsi="Times"/>
      <w:sz w:val="20"/>
      <w:szCs w:val="20"/>
    </w:rPr>
  </w:style>
  <w:style w:type="paragraph" w:customStyle="1" w:styleId="author">
    <w:name w:val="author"/>
    <w:basedOn w:val="Normal"/>
    <w:rsid w:val="00722DC8"/>
    <w:pPr>
      <w:spacing w:before="100" w:beforeAutospacing="1" w:after="100" w:afterAutospacing="1"/>
    </w:pPr>
    <w:rPr>
      <w:rFonts w:ascii="Times" w:hAnsi="Times"/>
      <w:sz w:val="20"/>
      <w:szCs w:val="20"/>
    </w:rPr>
  </w:style>
  <w:style w:type="paragraph" w:customStyle="1" w:styleId="publication">
    <w:name w:val="publication"/>
    <w:basedOn w:val="Normal"/>
    <w:rsid w:val="00722DC8"/>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722DC8"/>
    <w:rPr>
      <w:color w:val="0000FF"/>
      <w:u w:val="single"/>
    </w:rPr>
  </w:style>
  <w:style w:type="paragraph" w:customStyle="1" w:styleId="publicationtime">
    <w:name w:val="publication_time"/>
    <w:basedOn w:val="Normal"/>
    <w:rsid w:val="00722DC8"/>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722DC8"/>
    <w:rPr>
      <w:b/>
      <w:bCs/>
    </w:rPr>
  </w:style>
  <w:style w:type="character" w:customStyle="1" w:styleId="ata11y">
    <w:name w:val="at_a11y"/>
    <w:basedOn w:val="DefaultParagraphFont"/>
    <w:rsid w:val="00722DC8"/>
  </w:style>
  <w:style w:type="character" w:customStyle="1" w:styleId="apple-converted-space">
    <w:name w:val="apple-converted-space"/>
    <w:basedOn w:val="DefaultParagraphFont"/>
    <w:rsid w:val="00722DC8"/>
  </w:style>
  <w:style w:type="character" w:styleId="Emphasis">
    <w:name w:val="Emphasis"/>
    <w:basedOn w:val="DefaultParagraphFont"/>
    <w:uiPriority w:val="20"/>
    <w:qFormat/>
    <w:rsid w:val="00722DC8"/>
    <w:rPr>
      <w:i/>
      <w:iCs/>
    </w:rPr>
  </w:style>
  <w:style w:type="paragraph" w:styleId="BalloonText">
    <w:name w:val="Balloon Text"/>
    <w:basedOn w:val="Normal"/>
    <w:link w:val="BalloonTextChar"/>
    <w:uiPriority w:val="99"/>
    <w:semiHidden/>
    <w:unhideWhenUsed/>
    <w:rsid w:val="00722D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DC8"/>
    <w:rPr>
      <w:rFonts w:ascii="Lucida Grande" w:hAnsi="Lucida Grande" w:cs="Lucida Grande"/>
      <w:sz w:val="18"/>
      <w:szCs w:val="18"/>
    </w:rPr>
  </w:style>
  <w:style w:type="paragraph" w:styleId="ListParagraph">
    <w:name w:val="List Paragraph"/>
    <w:basedOn w:val="Normal"/>
    <w:uiPriority w:val="34"/>
    <w:qFormat/>
    <w:rsid w:val="00722DC8"/>
    <w:pPr>
      <w:ind w:left="720"/>
      <w:contextualSpacing/>
    </w:pPr>
  </w:style>
  <w:style w:type="paragraph" w:styleId="NoSpacing">
    <w:name w:val="No Spacing"/>
    <w:uiPriority w:val="1"/>
    <w:qFormat/>
    <w:rsid w:val="006E3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459411">
      <w:bodyDiv w:val="1"/>
      <w:marLeft w:val="0"/>
      <w:marRight w:val="0"/>
      <w:marTop w:val="0"/>
      <w:marBottom w:val="0"/>
      <w:divBdr>
        <w:top w:val="none" w:sz="0" w:space="0" w:color="auto"/>
        <w:left w:val="none" w:sz="0" w:space="0" w:color="auto"/>
        <w:bottom w:val="none" w:sz="0" w:space="0" w:color="auto"/>
        <w:right w:val="none" w:sz="0" w:space="0" w:color="auto"/>
      </w:divBdr>
      <w:divsChild>
        <w:div w:id="1626035322">
          <w:marLeft w:val="0"/>
          <w:marRight w:val="0"/>
          <w:marTop w:val="0"/>
          <w:marBottom w:val="0"/>
          <w:divBdr>
            <w:top w:val="none" w:sz="0" w:space="0" w:color="auto"/>
            <w:left w:val="none" w:sz="0" w:space="0" w:color="auto"/>
            <w:bottom w:val="none" w:sz="0" w:space="0" w:color="auto"/>
            <w:right w:val="none" w:sz="0" w:space="0" w:color="auto"/>
          </w:divBdr>
        </w:div>
        <w:div w:id="934171295">
          <w:marLeft w:val="0"/>
          <w:marRight w:val="0"/>
          <w:marTop w:val="0"/>
          <w:marBottom w:val="0"/>
          <w:divBdr>
            <w:top w:val="none" w:sz="0" w:space="0" w:color="auto"/>
            <w:left w:val="none" w:sz="0" w:space="0" w:color="auto"/>
            <w:bottom w:val="none" w:sz="0" w:space="0" w:color="auto"/>
            <w:right w:val="none" w:sz="0" w:space="0" w:color="auto"/>
          </w:divBdr>
          <w:divsChild>
            <w:div w:id="1802379014">
              <w:marLeft w:val="0"/>
              <w:marRight w:val="0"/>
              <w:marTop w:val="0"/>
              <w:marBottom w:val="0"/>
              <w:divBdr>
                <w:top w:val="none" w:sz="0" w:space="0" w:color="auto"/>
                <w:left w:val="none" w:sz="0" w:space="0" w:color="auto"/>
                <w:bottom w:val="single" w:sz="6" w:space="15" w:color="D5D5D5"/>
                <w:right w:val="none" w:sz="0" w:space="0" w:color="auto"/>
              </w:divBdr>
              <w:divsChild>
                <w:div w:id="2045984515">
                  <w:marLeft w:val="0"/>
                  <w:marRight w:val="0"/>
                  <w:marTop w:val="300"/>
                  <w:marBottom w:val="0"/>
                  <w:divBdr>
                    <w:top w:val="none" w:sz="0" w:space="0" w:color="auto"/>
                    <w:left w:val="none" w:sz="0" w:space="0" w:color="auto"/>
                    <w:bottom w:val="none" w:sz="0" w:space="0" w:color="auto"/>
                    <w:right w:val="none" w:sz="0" w:space="0" w:color="auto"/>
                  </w:divBdr>
                  <w:divsChild>
                    <w:div w:id="816190766">
                      <w:marLeft w:val="0"/>
                      <w:marRight w:val="0"/>
                      <w:marTop w:val="0"/>
                      <w:marBottom w:val="0"/>
                      <w:divBdr>
                        <w:top w:val="none" w:sz="0" w:space="0" w:color="auto"/>
                        <w:left w:val="none" w:sz="0" w:space="0" w:color="auto"/>
                        <w:bottom w:val="none" w:sz="0" w:space="0" w:color="auto"/>
                        <w:right w:val="none" w:sz="0" w:space="0" w:color="auto"/>
                      </w:divBdr>
                      <w:divsChild>
                        <w:div w:id="1162619394">
                          <w:marLeft w:val="-300"/>
                          <w:marRight w:val="300"/>
                          <w:marTop w:val="0"/>
                          <w:marBottom w:val="0"/>
                          <w:divBdr>
                            <w:top w:val="none" w:sz="0" w:space="0" w:color="auto"/>
                            <w:left w:val="none" w:sz="0" w:space="0" w:color="auto"/>
                            <w:bottom w:val="none" w:sz="0" w:space="0" w:color="auto"/>
                            <w:right w:val="none" w:sz="0" w:space="0" w:color="auto"/>
                          </w:divBdr>
                          <w:divsChild>
                            <w:div w:id="1618171485">
                              <w:marLeft w:val="300"/>
                              <w:marRight w:val="375"/>
                              <w:marTop w:val="225"/>
                              <w:marBottom w:val="150"/>
                              <w:divBdr>
                                <w:top w:val="none" w:sz="0" w:space="0" w:color="auto"/>
                                <w:left w:val="none" w:sz="0" w:space="0" w:color="auto"/>
                                <w:bottom w:val="none" w:sz="0" w:space="0" w:color="auto"/>
                                <w:right w:val="none" w:sz="0" w:space="0" w:color="auto"/>
                              </w:divBdr>
                            </w:div>
                          </w:divsChild>
                        </w:div>
                      </w:divsChild>
                    </w:div>
                    <w:div w:id="1980648410">
                      <w:marLeft w:val="0"/>
                      <w:marRight w:val="0"/>
                      <w:marTop w:val="300"/>
                      <w:marBottom w:val="0"/>
                      <w:divBdr>
                        <w:top w:val="single" w:sz="6" w:space="15" w:color="D5D5D5"/>
                        <w:left w:val="none" w:sz="0" w:space="0" w:color="auto"/>
                        <w:bottom w:val="none" w:sz="0" w:space="0" w:color="auto"/>
                        <w:right w:val="none" w:sz="0" w:space="0" w:color="auto"/>
                      </w:divBdr>
                      <w:divsChild>
                        <w:div w:id="1012537022">
                          <w:marLeft w:val="300"/>
                          <w:marRight w:val="0"/>
                          <w:marTop w:val="0"/>
                          <w:marBottom w:val="0"/>
                          <w:divBdr>
                            <w:top w:val="none" w:sz="0" w:space="0" w:color="auto"/>
                            <w:left w:val="single" w:sz="2" w:space="31" w:color="auto"/>
                            <w:bottom w:val="none" w:sz="0" w:space="0" w:color="auto"/>
                            <w:right w:val="none" w:sz="0" w:space="0" w:color="auto"/>
                          </w:divBdr>
                          <w:divsChild>
                            <w:div w:id="1576281229">
                              <w:marLeft w:val="0"/>
                              <w:marRight w:val="0"/>
                              <w:marTop w:val="300"/>
                              <w:marBottom w:val="0"/>
                              <w:divBdr>
                                <w:top w:val="none" w:sz="0" w:space="0" w:color="auto"/>
                                <w:left w:val="none" w:sz="0" w:space="0" w:color="auto"/>
                                <w:bottom w:val="none" w:sz="0" w:space="0" w:color="auto"/>
                                <w:right w:val="none" w:sz="0" w:space="0" w:color="auto"/>
                              </w:divBdr>
                              <w:divsChild>
                                <w:div w:id="1874920037">
                                  <w:marLeft w:val="0"/>
                                  <w:marRight w:val="0"/>
                                  <w:marTop w:val="600"/>
                                  <w:marBottom w:val="600"/>
                                  <w:divBdr>
                                    <w:top w:val="none" w:sz="0" w:space="0" w:color="auto"/>
                                    <w:left w:val="none" w:sz="0" w:space="0" w:color="auto"/>
                                    <w:bottom w:val="none" w:sz="0" w:space="0" w:color="auto"/>
                                    <w:right w:val="none" w:sz="0" w:space="0" w:color="auto"/>
                                  </w:divBdr>
                                  <w:divsChild>
                                    <w:div w:id="1588493831">
                                      <w:marLeft w:val="0"/>
                                      <w:marRight w:val="0"/>
                                      <w:marTop w:val="0"/>
                                      <w:marBottom w:val="0"/>
                                      <w:divBdr>
                                        <w:top w:val="none" w:sz="0" w:space="0" w:color="auto"/>
                                        <w:left w:val="none" w:sz="0" w:space="0" w:color="auto"/>
                                        <w:bottom w:val="none" w:sz="0" w:space="0" w:color="auto"/>
                                        <w:right w:val="none" w:sz="0" w:space="0" w:color="auto"/>
                                      </w:divBdr>
                                      <w:divsChild>
                                        <w:div w:id="1991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oest.hawaii.edu/oceanography/faculty/steward.html" TargetMode="External"/><Relationship Id="rId12" Type="http://schemas.openxmlformats.org/officeDocument/2006/relationships/hyperlink" Target="http://www.washingtonpost.com/business/hawaii-expects-thousands-of-fish-to-die-after-molasses-spill-honolulu-harbor-turning-brown/2013/09/11/ab01fbbc-1b59-11e3-80ac-96205cacb45a_story.html" TargetMode="External"/><Relationship Id="rId13" Type="http://schemas.openxmlformats.org/officeDocument/2006/relationships/hyperlink" Target="http://en.wikipedia.org/wiki/Boston_Molasses_Disaster" TargetMode="External"/><Relationship Id="rId14" Type="http://schemas.openxmlformats.org/officeDocument/2006/relationships/hyperlink" Target="http://www.stephenpuleo.com/" TargetMode="External"/><Relationship Id="rId15" Type="http://schemas.openxmlformats.org/officeDocument/2006/relationships/hyperlink" Target="http://www.stephenpuleo.com/book/dark-tide-2/"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ews.nationalgeographic.com/" TargetMode="External"/><Relationship Id="rId7" Type="http://schemas.openxmlformats.org/officeDocument/2006/relationships/hyperlink" Target="http://cp.mcafee.com/d/FZsS739J5xd5BVNNBcTsSztZUQsCzB55wsrhK-YqejhOyyqekPqdTTzhOqekkm7zqdT4NMUsC-MrQ-laMWrtyLN1lJwmH2y4GjzaQ-00CXr0Jm549kD6lFY01dzDCtu8cfZvAXIf9CzBXHTbFFKesOY-U-VvBHFShjlKUNOEuvkzaT0QSyrjdTV5xdVYsyMCqejtPo0e7Cat3pOH3jOfR8NRoDaTbV3P5cjKyPybe8ITd7a8UKHk_qk-xuIzOZ5F7DBOuCdB8KjH2FXpXpuN_X1Jr3p2Hsbunlg5mrThhpud7ffI47Jpu7sphbTvt76zBx0xpQQsIIfe6zBXnr9TZCX6Afd7bb0alS24p7DWIJOVJBVyVInzlkQg0PpOH3jPh04LGhzGNelAzh05ZcrahEw6WDXiDQd40MJ8YZ8Qg3fPDYjh1m9Ew0mIquq80ijS1Ew34zOhIsMrXNl3sStl" TargetMode="External"/><Relationship Id="rId8" Type="http://schemas.openxmlformats.org/officeDocument/2006/relationships/hyperlink" Target="http://www.matson.com/" TargetMode="External"/><Relationship Id="rId9" Type="http://schemas.openxmlformats.org/officeDocument/2006/relationships/hyperlink" Target="http://health.hawaii.gov/news/files/2013/05/13-050-Molasses-Spill-in-Honolulu-Harbor-Causes-Fish-Kill.pdf" TargetMode="External"/><Relationship Id="rId10" Type="http://schemas.openxmlformats.org/officeDocument/2006/relationships/hyperlink" Target="http://usnews.nbcnews.com/_news/2013/09/12/20454733-nature-will-have-to-clean-up-hawaii-molasses-leak-that-killed-thousands-of-fish?l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1232</Words>
  <Characters>7025</Characters>
  <Application>Microsoft Macintosh Word</Application>
  <DocSecurity>0</DocSecurity>
  <Lines>58</Lines>
  <Paragraphs>16</Paragraphs>
  <ScaleCrop>false</ScaleCrop>
  <Company>Canyons School District</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Tucker</dc:creator>
  <cp:keywords/>
  <dc:description/>
  <cp:lastModifiedBy>Alison Tucker</cp:lastModifiedBy>
  <cp:revision>2</cp:revision>
  <dcterms:created xsi:type="dcterms:W3CDTF">2015-01-16T05:37:00Z</dcterms:created>
  <dcterms:modified xsi:type="dcterms:W3CDTF">2015-01-16T14:09:00Z</dcterms:modified>
</cp:coreProperties>
</file>