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4" w:rsidRDefault="00012964" w:rsidP="00A55A4F">
      <w:pPr>
        <w:rPr>
          <w:rFonts w:ascii="Times New Roman" w:hAnsi="Times New Roman" w:cs="Times New Roman"/>
          <w:b/>
          <w:sz w:val="24"/>
          <w:szCs w:val="24"/>
        </w:rPr>
      </w:pPr>
      <w:r w:rsidRPr="00012964">
        <w:rPr>
          <w:rFonts w:ascii="Times New Roman" w:hAnsi="Times New Roman" w:cs="Times New Roman"/>
          <w:b/>
          <w:sz w:val="24"/>
          <w:szCs w:val="24"/>
        </w:rPr>
        <w:t xml:space="preserve">Standard 1: </w:t>
      </w:r>
    </w:p>
    <w:p w:rsidR="00012964" w:rsidRDefault="00012964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 xml:space="preserve">What does VSEPR </w:t>
      </w:r>
      <w:r>
        <w:rPr>
          <w:rFonts w:ascii="Times New Roman" w:hAnsi="Times New Roman" w:cs="Times New Roman"/>
          <w:sz w:val="24"/>
          <w:szCs w:val="24"/>
        </w:rPr>
        <w:t>state? What determines the shape of a molecule?</w:t>
      </w:r>
    </w:p>
    <w:p w:rsidR="00E130B2" w:rsidRPr="00E130B2" w:rsidRDefault="00E130B2" w:rsidP="00A55A4F">
      <w:pPr>
        <w:rPr>
          <w:rFonts w:ascii="Times New Roman" w:hAnsi="Times New Roman" w:cs="Times New Roman"/>
          <w:sz w:val="24"/>
          <w:szCs w:val="24"/>
        </w:rPr>
      </w:pPr>
    </w:p>
    <w:p w:rsidR="00E130B2" w:rsidRPr="00935640" w:rsidRDefault="00EA3218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-238760</wp:posOffset>
            </wp:positionH>
            <wp:positionV relativeFrom="paragraph">
              <wp:posOffset>389890</wp:posOffset>
            </wp:positionV>
            <wp:extent cx="510540" cy="394970"/>
            <wp:effectExtent l="0" t="0" r="3810" b="5080"/>
            <wp:wrapTight wrapText="bothSides">
              <wp:wrapPolygon edited="0">
                <wp:start x="5642" y="0"/>
                <wp:lineTo x="0" y="5209"/>
                <wp:lineTo x="0" y="7293"/>
                <wp:lineTo x="1612" y="17711"/>
                <wp:lineTo x="3224" y="20836"/>
                <wp:lineTo x="9672" y="20836"/>
                <wp:lineTo x="11284" y="17711"/>
                <wp:lineTo x="20955" y="11460"/>
                <wp:lineTo x="20955" y="5209"/>
                <wp:lineTo x="12090" y="0"/>
                <wp:lineTo x="564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monia-3D-balls-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B2">
        <w:rPr>
          <w:rFonts w:ascii="Times New Roman" w:hAnsi="Times New Roman" w:cs="Times New Roman"/>
          <w:sz w:val="24"/>
          <w:szCs w:val="24"/>
        </w:rPr>
        <w:t xml:space="preserve">What is the following shape? </w:t>
      </w:r>
      <w:r w:rsidR="00134BF5" w:rsidRPr="006800A7">
        <w:rPr>
          <w:rFonts w:ascii="Times New Roman" w:hAnsi="Times New Roman" w:cs="Times New Roman"/>
          <w:sz w:val="24"/>
          <w:szCs w:val="24"/>
        </w:rPr>
        <w:t>How many lone pairs and atoms bonded does it have?</w:t>
      </w:r>
      <w:r w:rsidR="00134BF5">
        <w:rPr>
          <w:rFonts w:ascii="Times New Roman" w:hAnsi="Times New Roman" w:cs="Times New Roman"/>
          <w:sz w:val="24"/>
          <w:szCs w:val="24"/>
        </w:rPr>
        <w:t xml:space="preserve"> </w:t>
      </w:r>
      <w:r w:rsidR="00E130B2">
        <w:rPr>
          <w:rFonts w:ascii="Times New Roman" w:hAnsi="Times New Roman" w:cs="Times New Roman"/>
          <w:sz w:val="24"/>
          <w:szCs w:val="24"/>
        </w:rPr>
        <w:t>Why is there a downward angle to the molecule</w:t>
      </w:r>
      <w:r w:rsidR="00134BF5">
        <w:rPr>
          <w:rFonts w:ascii="Times New Roman" w:hAnsi="Times New Roman" w:cs="Times New Roman"/>
          <w:sz w:val="24"/>
          <w:szCs w:val="24"/>
        </w:rPr>
        <w:t xml:space="preserve"> rather than being </w:t>
      </w:r>
      <w:r>
        <w:rPr>
          <w:rFonts w:ascii="Times New Roman" w:hAnsi="Times New Roman" w:cs="Times New Roman"/>
          <w:sz w:val="24"/>
          <w:szCs w:val="24"/>
        </w:rPr>
        <w:t>flat</w:t>
      </w:r>
      <w:r w:rsidR="00E130B2">
        <w:rPr>
          <w:rFonts w:ascii="Times New Roman" w:hAnsi="Times New Roman" w:cs="Times New Roman"/>
          <w:sz w:val="24"/>
          <w:szCs w:val="24"/>
        </w:rPr>
        <w:t>?</w:t>
      </w:r>
    </w:p>
    <w:p w:rsidR="00012964" w:rsidRPr="00012964" w:rsidRDefault="00012964" w:rsidP="00A55A4F">
      <w:pPr>
        <w:rPr>
          <w:rFonts w:ascii="Times New Roman" w:hAnsi="Times New Roman" w:cs="Times New Roman"/>
          <w:b/>
          <w:sz w:val="24"/>
          <w:szCs w:val="24"/>
        </w:rPr>
      </w:pPr>
    </w:p>
    <w:p w:rsidR="00012964" w:rsidRDefault="00012964" w:rsidP="00A5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Standard 2: </w:t>
      </w:r>
    </w:p>
    <w:p w:rsidR="00E130B2" w:rsidRDefault="00E130B2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polar molecule including </w:t>
      </w:r>
      <w:r w:rsidRPr="006800A7">
        <w:rPr>
          <w:rFonts w:ascii="Times New Roman" w:hAnsi="Times New Roman" w:cs="Times New Roman"/>
          <w:sz w:val="24"/>
          <w:szCs w:val="24"/>
        </w:rPr>
        <w:t>charge and electron distribution.</w:t>
      </w:r>
      <w:r w:rsidRPr="00656038">
        <w:rPr>
          <w:rFonts w:ascii="Times New Roman" w:hAnsi="Times New Roman" w:cs="Times New Roman"/>
          <w:sz w:val="24"/>
          <w:szCs w:val="24"/>
        </w:rPr>
        <w:t xml:space="preserve"> How can a molecule with polar bonds be nonpolar?</w:t>
      </w:r>
    </w:p>
    <w:p w:rsidR="00A55A4F" w:rsidRPr="00A55A4F" w:rsidRDefault="00A55A4F" w:rsidP="00A55A4F">
      <w:pPr>
        <w:rPr>
          <w:rFonts w:ascii="Times New Roman" w:hAnsi="Times New Roman" w:cs="Times New Roman"/>
          <w:sz w:val="24"/>
          <w:szCs w:val="24"/>
        </w:rPr>
      </w:pPr>
    </w:p>
    <w:p w:rsidR="00A55A4F" w:rsidRPr="00656038" w:rsidRDefault="00A55A4F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-404616</wp:posOffset>
            </wp:positionH>
            <wp:positionV relativeFrom="paragraph">
              <wp:posOffset>320945</wp:posOffset>
            </wp:positionV>
            <wp:extent cx="859155" cy="53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y6tG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Add polarity arrows/symbols to HOCl as needed. </w:t>
      </w:r>
      <w:r w:rsidR="003E3E1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What shape is it?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Is HOCl</w:t>
      </w:r>
      <w:r>
        <w:rPr>
          <w:rFonts w:ascii="Times New Roman" w:hAnsi="Times New Roman" w:cs="Times New Roman"/>
          <w:sz w:val="24"/>
          <w:szCs w:val="24"/>
        </w:rPr>
        <w:t xml:space="preserve"> polar or nonpolar? Why</w:t>
      </w:r>
      <w:r w:rsidR="003E3E1C">
        <w:rPr>
          <w:rFonts w:ascii="Times New Roman" w:hAnsi="Times New Roman" w:cs="Times New Roman"/>
          <w:sz w:val="24"/>
          <w:szCs w:val="24"/>
        </w:rPr>
        <w:t xml:space="preserve"> is it polar or nonpolar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2964" w:rsidRPr="00012964" w:rsidRDefault="003E3E1C" w:rsidP="003E3E1C">
      <w:pPr>
        <w:tabs>
          <w:tab w:val="left" w:pos="4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A55A4F" w:rsidRDefault="00A55A4F" w:rsidP="00A5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12964" w:rsidRPr="00012964" w:rsidRDefault="00012964" w:rsidP="00A5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Standard 3</w:t>
      </w:r>
      <w:r w:rsidR="00CB12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-4</w:t>
      </w: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701C2A" w:rsidRDefault="00701C2A" w:rsidP="00701C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intermolecular forces are not chemical bonds like intramolecular forces.</w:t>
      </w:r>
    </w:p>
    <w:p w:rsidR="00364E88" w:rsidRPr="00364E88" w:rsidRDefault="00364E88" w:rsidP="00A55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38" w:rsidRDefault="00656038" w:rsidP="00A55A4F">
      <w:pPr>
        <w:rPr>
          <w:rFonts w:ascii="Times New Roman" w:hAnsi="Times New Roman" w:cs="Times New Roman"/>
          <w:sz w:val="24"/>
          <w:szCs w:val="24"/>
        </w:rPr>
      </w:pPr>
    </w:p>
    <w:p w:rsidR="005F603D" w:rsidRPr="00656038" w:rsidRDefault="00B72D0A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Define the three intermolecular forces.</w:t>
      </w:r>
    </w:p>
    <w:p w:rsidR="00F563ED" w:rsidRDefault="00F563ED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33" w:rsidRDefault="00113133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33" w:rsidRDefault="00113133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038" w:rsidRPr="00656038" w:rsidRDefault="00113133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chart</w:t>
      </w: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3123"/>
        <w:gridCol w:w="4892"/>
        <w:gridCol w:w="2747"/>
      </w:tblGrid>
      <w:tr w:rsidR="00113133" w:rsidRPr="00113133" w:rsidTr="00113133">
        <w:trPr>
          <w:trHeight w:val="294"/>
          <w:jc w:val="center"/>
        </w:trPr>
        <w:tc>
          <w:tcPr>
            <w:tcW w:w="3123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>Type of IMF</w:t>
            </w:r>
          </w:p>
        </w:tc>
        <w:tc>
          <w:tcPr>
            <w:tcW w:w="4892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>Type of molecule that experiences this forces</w:t>
            </w:r>
          </w:p>
        </w:tc>
        <w:tc>
          <w:tcPr>
            <w:tcW w:w="2747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 xml:space="preserve">Relative strength </w:t>
            </w:r>
          </w:p>
        </w:tc>
      </w:tr>
      <w:tr w:rsidR="00113133" w:rsidRPr="00113133" w:rsidTr="00113133">
        <w:trPr>
          <w:trHeight w:val="294"/>
          <w:jc w:val="center"/>
        </w:trPr>
        <w:tc>
          <w:tcPr>
            <w:tcW w:w="3123" w:type="dxa"/>
          </w:tcPr>
          <w:p w:rsidR="00113133" w:rsidRPr="00701C2A" w:rsidRDefault="00113133" w:rsidP="00A55A4F">
            <w:pPr>
              <w:spacing w:line="276" w:lineRule="auto"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>Dispersion Forces</w:t>
            </w:r>
          </w:p>
        </w:tc>
        <w:tc>
          <w:tcPr>
            <w:tcW w:w="4892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113133" w:rsidRPr="00113133" w:rsidTr="00113133">
        <w:trPr>
          <w:trHeight w:val="294"/>
          <w:jc w:val="center"/>
        </w:trPr>
        <w:tc>
          <w:tcPr>
            <w:tcW w:w="3123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 xml:space="preserve">Dipole-Dipole </w:t>
            </w:r>
          </w:p>
        </w:tc>
        <w:tc>
          <w:tcPr>
            <w:tcW w:w="4892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113133" w:rsidRPr="00113133" w:rsidTr="00113133">
        <w:trPr>
          <w:trHeight w:val="256"/>
          <w:jc w:val="center"/>
        </w:trPr>
        <w:tc>
          <w:tcPr>
            <w:tcW w:w="3123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01C2A">
              <w:rPr>
                <w:sz w:val="24"/>
                <w:szCs w:val="24"/>
              </w:rPr>
              <w:t>Hydrogen Bonding</w:t>
            </w:r>
          </w:p>
        </w:tc>
        <w:tc>
          <w:tcPr>
            <w:tcW w:w="4892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13133" w:rsidRPr="00701C2A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C2CFB" w:rsidRDefault="007C2CFB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How does the type of force affect boiling points?</w:t>
      </w:r>
      <w:r>
        <w:rPr>
          <w:rFonts w:ascii="Times New Roman" w:hAnsi="Times New Roman" w:cs="Times New Roman"/>
          <w:sz w:val="24"/>
          <w:szCs w:val="24"/>
        </w:rPr>
        <w:t xml:space="preserve"> Why does it have this effect?</w:t>
      </w:r>
    </w:p>
    <w:p w:rsidR="003E3E1C" w:rsidRDefault="003E3E1C" w:rsidP="003E3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E1C" w:rsidRDefault="003E3E1C" w:rsidP="003E3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2CFB" w:rsidRDefault="007C2CFB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intermolecular forces for</w:t>
      </w:r>
      <w:r w:rsidRPr="0065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603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56038">
        <w:rPr>
          <w:rFonts w:ascii="Times New Roman" w:hAnsi="Times New Roman" w:cs="Times New Roman"/>
          <w:sz w:val="24"/>
          <w:szCs w:val="24"/>
        </w:rPr>
        <w:t>Cl</w:t>
      </w:r>
      <w:r w:rsidRPr="006560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656038">
        <w:rPr>
          <w:rFonts w:ascii="Times New Roman" w:hAnsi="Times New Roman" w:cs="Times New Roman"/>
          <w:sz w:val="24"/>
          <w:szCs w:val="24"/>
        </w:rPr>
        <w:t>Which substance would you expect to have a higher boiling point</w:t>
      </w:r>
      <w:r>
        <w:rPr>
          <w:rFonts w:ascii="Times New Roman" w:hAnsi="Times New Roman" w:cs="Times New Roman"/>
          <w:sz w:val="24"/>
          <w:szCs w:val="24"/>
        </w:rPr>
        <w:t xml:space="preserve">? Explain why. </w:t>
      </w:r>
    </w:p>
    <w:p w:rsidR="007C2CFB" w:rsidRDefault="003E3E1C" w:rsidP="007C2C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70016" behindDoc="1" locked="0" layoutInCell="1" allowOverlap="1" wp14:anchorId="2242C8C2" wp14:editId="771C907E">
            <wp:simplePos x="0" y="0"/>
            <wp:positionH relativeFrom="column">
              <wp:posOffset>48260</wp:posOffset>
            </wp:positionH>
            <wp:positionV relativeFrom="paragraph">
              <wp:posOffset>7620</wp:posOffset>
            </wp:positionV>
            <wp:extent cx="1554480" cy="594360"/>
            <wp:effectExtent l="0" t="0" r="7620" b="0"/>
            <wp:wrapTight wrapText="bothSides">
              <wp:wrapPolygon edited="0">
                <wp:start x="0" y="0"/>
                <wp:lineTo x="0" y="20769"/>
                <wp:lineTo x="21441" y="20769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Br2 and AsCl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1C" w:rsidRDefault="003E3E1C" w:rsidP="003E3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E1C" w:rsidRPr="003E3E1C" w:rsidRDefault="003E3E1C" w:rsidP="003E3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E1C" w:rsidRDefault="003E3E1C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can solubility determine polarity? Explain why a polar and nonpolar molecule are not soluble using </w:t>
      </w:r>
      <w:r>
        <w:rPr>
          <w:rFonts w:ascii="Times New Roman" w:hAnsi="Times New Roman" w:cs="Times New Roman"/>
          <w:sz w:val="24"/>
          <w:szCs w:val="24"/>
          <w:u w:val="single"/>
        </w:rPr>
        <w:t>intermolecular forces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E1C" w:rsidRDefault="003E3E1C" w:rsidP="003E3E1C">
      <w:pPr>
        <w:rPr>
          <w:rFonts w:ascii="Times New Roman" w:hAnsi="Times New Roman" w:cs="Times New Roman"/>
          <w:sz w:val="24"/>
          <w:szCs w:val="24"/>
        </w:rPr>
      </w:pPr>
    </w:p>
    <w:p w:rsidR="00D516E8" w:rsidRPr="003E3E1C" w:rsidRDefault="00D516E8" w:rsidP="003E3E1C">
      <w:pPr>
        <w:rPr>
          <w:rFonts w:ascii="Times New Roman" w:hAnsi="Times New Roman" w:cs="Times New Roman"/>
          <w:sz w:val="24"/>
          <w:szCs w:val="24"/>
        </w:rPr>
      </w:pPr>
    </w:p>
    <w:p w:rsidR="00E130B2" w:rsidRDefault="00E130B2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based off the chart below:</w:t>
      </w:r>
    </w:p>
    <w:tbl>
      <w:tblPr>
        <w:tblStyle w:val="TableGrid"/>
        <w:tblpPr w:leftFromText="180" w:rightFromText="180" w:vertAnchor="text" w:horzAnchor="page" w:tblpX="5801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1288"/>
        <w:gridCol w:w="1397"/>
        <w:gridCol w:w="1471"/>
        <w:gridCol w:w="2171"/>
      </w:tblGrid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Compound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Boiling point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Surface tension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Soluble with water</w:t>
            </w:r>
            <w:r w:rsidRPr="0098343C">
              <w:rPr>
                <w:rFonts w:asciiTheme="majorHAnsi" w:hAnsiTheme="majorHAnsi"/>
              </w:rPr>
              <w:t xml:space="preserve"> 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No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8343C">
              <w:rPr>
                <w:rFonts w:asciiTheme="majorHAnsi" w:hAnsiTheme="majorHAnsi"/>
              </w:rPr>
              <w:t>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Yes</w:t>
            </w:r>
          </w:p>
        </w:tc>
      </w:tr>
    </w:tbl>
    <w:p w:rsidR="00E130B2" w:rsidRDefault="00E130B2" w:rsidP="00A55A4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substance(s) would likely be polar?</w:t>
      </w:r>
    </w:p>
    <w:p w:rsidR="00E130B2" w:rsidRPr="00113133" w:rsidRDefault="00E130B2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B2" w:rsidRDefault="00E130B2" w:rsidP="00A55A4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substance(s) would you expect to be soluble with oil?</w:t>
      </w:r>
    </w:p>
    <w:p w:rsidR="00E130B2" w:rsidRPr="00113133" w:rsidRDefault="00E130B2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B2" w:rsidRDefault="00E130B2" w:rsidP="00A55A4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substances from weakest to strongest intermolecular forces.</w:t>
      </w:r>
    </w:p>
    <w:p w:rsidR="00E130B2" w:rsidRPr="00E130B2" w:rsidRDefault="00E130B2" w:rsidP="00A55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2F5" w:rsidRDefault="00CB12F5" w:rsidP="00701C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038">
        <w:rPr>
          <w:rFonts w:ascii="Times New Roman" w:hAnsi="Times New Roman" w:cs="Times New Roman"/>
          <w:sz w:val="24"/>
          <w:szCs w:val="24"/>
        </w:rPr>
        <w:t>What are th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656038">
        <w:rPr>
          <w:rFonts w:ascii="Times New Roman" w:hAnsi="Times New Roman" w:cs="Times New Roman"/>
          <w:sz w:val="24"/>
          <w:szCs w:val="24"/>
        </w:rPr>
        <w:t>e special properties of water</w:t>
      </w:r>
      <w:r>
        <w:rPr>
          <w:rFonts w:ascii="Times New Roman" w:hAnsi="Times New Roman" w:cs="Times New Roman"/>
          <w:sz w:val="24"/>
          <w:szCs w:val="24"/>
        </w:rPr>
        <w:t>? Explain why water has each property.</w:t>
      </w:r>
    </w:p>
    <w:p w:rsidR="00CB12F5" w:rsidRPr="00A623A3" w:rsidRDefault="00CB12F5" w:rsidP="00CB12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2F5" w:rsidRDefault="00CB12F5" w:rsidP="00CB12F5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6E8" w:rsidRDefault="00D516E8" w:rsidP="00CB12F5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6E8" w:rsidRDefault="00D516E8" w:rsidP="00CB12F5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6E8" w:rsidRDefault="00D516E8" w:rsidP="00CB12F5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12F5" w:rsidRDefault="00CB12F5" w:rsidP="00701C2A">
      <w:pPr>
        <w:pStyle w:val="ListParagraph"/>
        <w:keepLines/>
        <w:numPr>
          <w:ilvl w:val="0"/>
          <w:numId w:val="4"/>
        </w:numPr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water polar?</w:t>
      </w:r>
    </w:p>
    <w:p w:rsidR="00A55A4F" w:rsidRDefault="00A55A4F" w:rsidP="00A55A4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CFB" w:rsidRDefault="007C2CFB" w:rsidP="00A55A4F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5640" w:rsidRPr="00E130B2" w:rsidRDefault="00E130B2" w:rsidP="00A55A4F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1-3 Lewis Structure Practice</w:t>
      </w:r>
    </w:p>
    <w:p w:rsidR="00531143" w:rsidRPr="00656038" w:rsidRDefault="00531143" w:rsidP="00701C2A">
      <w:pPr>
        <w:pStyle w:val="ListParagraph"/>
        <w:keepLines/>
        <w:numPr>
          <w:ilvl w:val="0"/>
          <w:numId w:val="4"/>
        </w:numPr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 xml:space="preserve">Draw the Lewis structure for the following including polarity arrows/charges. Identify the </w:t>
      </w:r>
      <w:r w:rsidRPr="000236A3">
        <w:rPr>
          <w:rFonts w:ascii="Times New Roman" w:hAnsi="Times New Roman" w:cs="Times New Roman"/>
          <w:b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6038">
        <w:rPr>
          <w:rFonts w:ascii="Times New Roman" w:hAnsi="Times New Roman" w:cs="Times New Roman"/>
          <w:sz w:val="24"/>
          <w:szCs w:val="24"/>
        </w:rPr>
        <w:t xml:space="preserve"> state if the molecule is </w:t>
      </w:r>
      <w:r w:rsidRPr="000236A3">
        <w:rPr>
          <w:rFonts w:ascii="Times New Roman" w:hAnsi="Times New Roman" w:cs="Times New Roman"/>
          <w:b/>
          <w:sz w:val="24"/>
          <w:szCs w:val="24"/>
        </w:rPr>
        <w:t>polar or nonpolar</w:t>
      </w:r>
      <w:r w:rsidR="003E3E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0236A3">
        <w:rPr>
          <w:rFonts w:ascii="Times New Roman" w:hAnsi="Times New Roman" w:cs="Times New Roman"/>
          <w:b/>
          <w:sz w:val="24"/>
          <w:szCs w:val="24"/>
        </w:rPr>
        <w:t>types of intermolecular forces.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ED" w:rsidRPr="00656038" w:rsidRDefault="00F563ED" w:rsidP="00A55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SiO</w:t>
      </w:r>
      <w:r w:rsidRPr="006560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6038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F563ED" w:rsidRPr="00656038" w:rsidRDefault="00F563ED" w:rsidP="00A55A4F">
      <w:pPr>
        <w:rPr>
          <w:rFonts w:ascii="Times New Roman" w:hAnsi="Times New Roman" w:cs="Times New Roman"/>
          <w:sz w:val="24"/>
          <w:szCs w:val="24"/>
        </w:rPr>
      </w:pPr>
    </w:p>
    <w:p w:rsidR="00F563ED" w:rsidRDefault="00F563ED" w:rsidP="00A55A4F">
      <w:pPr>
        <w:rPr>
          <w:rFonts w:ascii="Times New Roman" w:hAnsi="Times New Roman" w:cs="Times New Roman"/>
          <w:sz w:val="24"/>
          <w:szCs w:val="24"/>
        </w:rPr>
      </w:pPr>
    </w:p>
    <w:p w:rsidR="00656038" w:rsidRDefault="00656038" w:rsidP="00A55A4F">
      <w:pPr>
        <w:rPr>
          <w:rFonts w:ascii="Times New Roman" w:hAnsi="Times New Roman" w:cs="Times New Roman"/>
          <w:sz w:val="24"/>
          <w:szCs w:val="24"/>
        </w:rPr>
      </w:pPr>
    </w:p>
    <w:p w:rsidR="00B72D0A" w:rsidRDefault="00656038" w:rsidP="00A55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ICN</w:t>
      </w:r>
    </w:p>
    <w:p w:rsidR="00656038" w:rsidRDefault="00656038" w:rsidP="00A55A4F">
      <w:pPr>
        <w:rPr>
          <w:rFonts w:ascii="Times New Roman" w:hAnsi="Times New Roman" w:cs="Times New Roman"/>
          <w:sz w:val="24"/>
          <w:szCs w:val="24"/>
        </w:rPr>
      </w:pPr>
    </w:p>
    <w:p w:rsidR="00656038" w:rsidRDefault="00656038" w:rsidP="00A55A4F">
      <w:pPr>
        <w:rPr>
          <w:rFonts w:ascii="Times New Roman" w:hAnsi="Times New Roman" w:cs="Times New Roman"/>
          <w:sz w:val="24"/>
          <w:szCs w:val="24"/>
        </w:rPr>
      </w:pPr>
    </w:p>
    <w:p w:rsidR="00656038" w:rsidRPr="00656038" w:rsidRDefault="00656038" w:rsidP="00A55A4F">
      <w:pPr>
        <w:rPr>
          <w:rFonts w:ascii="Times New Roman" w:hAnsi="Times New Roman" w:cs="Times New Roman"/>
          <w:sz w:val="24"/>
          <w:szCs w:val="24"/>
        </w:rPr>
      </w:pPr>
    </w:p>
    <w:p w:rsidR="00935640" w:rsidRPr="00E130B2" w:rsidRDefault="00D516E8" w:rsidP="00A55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sectPr w:rsidR="00935640" w:rsidRPr="00E130B2" w:rsidSect="003E3E1C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0A" w:rsidRDefault="00B72D0A" w:rsidP="00B72D0A">
      <w:pPr>
        <w:spacing w:after="0" w:line="240" w:lineRule="auto"/>
      </w:pPr>
      <w:r>
        <w:separator/>
      </w:r>
    </w:p>
  </w:endnote>
  <w:endnote w:type="continuationSeparator" w:id="0">
    <w:p w:rsidR="00B72D0A" w:rsidRDefault="00B72D0A" w:rsidP="00B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0A" w:rsidRDefault="00B72D0A" w:rsidP="00B72D0A">
      <w:pPr>
        <w:spacing w:after="0" w:line="240" w:lineRule="auto"/>
      </w:pPr>
      <w:r>
        <w:separator/>
      </w:r>
    </w:p>
  </w:footnote>
  <w:footnote w:type="continuationSeparator" w:id="0">
    <w:p w:rsidR="00B72D0A" w:rsidRDefault="00B72D0A" w:rsidP="00B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Name:</w:t>
    </w:r>
  </w:p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Date:</w:t>
    </w:r>
  </w:p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Period:</w:t>
    </w:r>
    <w:r w:rsidRPr="00C60103">
      <w:rPr>
        <w:rFonts w:ascii="Times New Roman" w:hAnsi="Times New Roman" w:cs="Times New Roman"/>
        <w:sz w:val="24"/>
        <w:szCs w:val="24"/>
      </w:rPr>
      <w:tab/>
      <w:t>Unit 5 Test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D69A1C"/>
    <w:lvl w:ilvl="0">
      <w:numFmt w:val="bullet"/>
      <w:lvlText w:val="*"/>
      <w:lvlJc w:val="left"/>
    </w:lvl>
  </w:abstractNum>
  <w:abstractNum w:abstractNumId="1" w15:restartNumberingAfterBreak="0">
    <w:nsid w:val="043E656E"/>
    <w:multiLevelType w:val="hybridMultilevel"/>
    <w:tmpl w:val="175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A94"/>
    <w:multiLevelType w:val="hybridMultilevel"/>
    <w:tmpl w:val="B226D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7ED9"/>
    <w:multiLevelType w:val="hybridMultilevel"/>
    <w:tmpl w:val="2EA8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DAC"/>
    <w:multiLevelType w:val="hybridMultilevel"/>
    <w:tmpl w:val="47EED122"/>
    <w:lvl w:ilvl="0" w:tplc="94AE5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2E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E93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1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40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0A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4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5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D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3F79"/>
    <w:multiLevelType w:val="hybridMultilevel"/>
    <w:tmpl w:val="3B92B94A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6240"/>
    <w:multiLevelType w:val="hybridMultilevel"/>
    <w:tmpl w:val="EED2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DD5"/>
    <w:multiLevelType w:val="hybridMultilevel"/>
    <w:tmpl w:val="70560CAA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530DC"/>
    <w:multiLevelType w:val="hybridMultilevel"/>
    <w:tmpl w:val="248A4F0E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4530"/>
    <w:multiLevelType w:val="hybridMultilevel"/>
    <w:tmpl w:val="0BB6A322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82D39"/>
    <w:multiLevelType w:val="hybridMultilevel"/>
    <w:tmpl w:val="2D6E4364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0A"/>
    <w:rsid w:val="00012964"/>
    <w:rsid w:val="00113133"/>
    <w:rsid w:val="00134BF5"/>
    <w:rsid w:val="002E62A5"/>
    <w:rsid w:val="00364E88"/>
    <w:rsid w:val="003A4F65"/>
    <w:rsid w:val="003E3E1C"/>
    <w:rsid w:val="00531143"/>
    <w:rsid w:val="00556F05"/>
    <w:rsid w:val="005F603D"/>
    <w:rsid w:val="00656038"/>
    <w:rsid w:val="006800A7"/>
    <w:rsid w:val="006B3990"/>
    <w:rsid w:val="00701C2A"/>
    <w:rsid w:val="007A0F52"/>
    <w:rsid w:val="007C2CFB"/>
    <w:rsid w:val="008929D6"/>
    <w:rsid w:val="00935640"/>
    <w:rsid w:val="009D2862"/>
    <w:rsid w:val="00A55A4F"/>
    <w:rsid w:val="00A623A3"/>
    <w:rsid w:val="00B72D0A"/>
    <w:rsid w:val="00C37D32"/>
    <w:rsid w:val="00C60103"/>
    <w:rsid w:val="00CB12F5"/>
    <w:rsid w:val="00D516E8"/>
    <w:rsid w:val="00D71968"/>
    <w:rsid w:val="00E130B2"/>
    <w:rsid w:val="00E50F63"/>
    <w:rsid w:val="00EA3218"/>
    <w:rsid w:val="00F421EA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EBADD-5B77-4130-9394-B2FD857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A"/>
  </w:style>
  <w:style w:type="paragraph" w:styleId="Footer">
    <w:name w:val="footer"/>
    <w:basedOn w:val="Normal"/>
    <w:link w:val="FooterChar"/>
    <w:uiPriority w:val="99"/>
    <w:unhideWhenUsed/>
    <w:rsid w:val="00B7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A"/>
  </w:style>
  <w:style w:type="paragraph" w:styleId="ListParagraph">
    <w:name w:val="List Paragraph"/>
    <w:basedOn w:val="Normal"/>
    <w:uiPriority w:val="34"/>
    <w:qFormat/>
    <w:rsid w:val="00B72D0A"/>
    <w:pPr>
      <w:ind w:left="720"/>
      <w:contextualSpacing/>
    </w:pPr>
  </w:style>
  <w:style w:type="table" w:styleId="TableGrid">
    <w:name w:val="Table Grid"/>
    <w:basedOn w:val="TableNormal"/>
    <w:uiPriority w:val="59"/>
    <w:rsid w:val="00A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8596-1A2C-48AC-89E6-1024E15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1539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3</cp:revision>
  <dcterms:created xsi:type="dcterms:W3CDTF">2020-01-28T15:54:00Z</dcterms:created>
  <dcterms:modified xsi:type="dcterms:W3CDTF">2020-01-28T17:55:00Z</dcterms:modified>
</cp:coreProperties>
</file>